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AE75" w14:textId="27A1ADF8" w:rsidR="00BE4FB0" w:rsidRPr="00171167" w:rsidRDefault="00BE4FB0" w:rsidP="007D2AFC">
      <w:pPr>
        <w:jc w:val="center"/>
        <w:rPr>
          <w:rFonts w:ascii="Arial" w:hAnsi="Arial" w:cs="Arial"/>
          <w:b/>
          <w:color w:val="002060"/>
          <w:sz w:val="36"/>
          <w:szCs w:val="36"/>
        </w:rPr>
      </w:pPr>
      <w:bookmarkStart w:id="0" w:name="_GoBack"/>
      <w:bookmarkEnd w:id="0"/>
      <w:r w:rsidRPr="00171167">
        <w:rPr>
          <w:rFonts w:ascii="Arial" w:hAnsi="Arial" w:cs="Arial"/>
          <w:b/>
          <w:color w:val="002060"/>
          <w:sz w:val="36"/>
          <w:szCs w:val="36"/>
        </w:rPr>
        <w:t>DENTAL CORE TRAINING</w:t>
      </w:r>
      <w:r w:rsidR="00F93A79">
        <w:rPr>
          <w:rFonts w:ascii="Arial" w:hAnsi="Arial" w:cs="Arial"/>
          <w:b/>
          <w:color w:val="002060"/>
          <w:sz w:val="36"/>
          <w:szCs w:val="36"/>
        </w:rPr>
        <w:t xml:space="preserve"> 2018</w:t>
      </w:r>
    </w:p>
    <w:p w14:paraId="763FAE76" w14:textId="77777777" w:rsidR="00125A70" w:rsidRPr="008E4263" w:rsidRDefault="00F833B2" w:rsidP="008E4263">
      <w:pPr>
        <w:jc w:val="center"/>
        <w:rPr>
          <w:rFonts w:ascii="Arial" w:hAnsi="Arial" w:cs="Arial"/>
        </w:rPr>
      </w:pPr>
      <w:r w:rsidRPr="00F833B2">
        <w:rPr>
          <w:rFonts w:ascii="Arial" w:hAnsi="Arial" w:cs="Arial"/>
          <w:b/>
          <w:color w:val="A00054"/>
          <w:sz w:val="28"/>
          <w:szCs w:val="28"/>
        </w:rPr>
        <w:t>HEE West Midlands - University Hospitals Coventry and Warwickshire</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763FAE7B" w14:textId="77777777" w:rsidTr="00943250">
        <w:trPr>
          <w:jc w:val="center"/>
        </w:trPr>
        <w:tc>
          <w:tcPr>
            <w:tcW w:w="550" w:type="dxa"/>
          </w:tcPr>
          <w:p w14:paraId="763FAE77" w14:textId="77777777" w:rsidR="00943250" w:rsidRPr="00943250" w:rsidRDefault="00943250" w:rsidP="00943250">
            <w:pPr>
              <w:pStyle w:val="ListParagraph"/>
              <w:numPr>
                <w:ilvl w:val="0"/>
                <w:numId w:val="1"/>
              </w:numPr>
              <w:rPr>
                <w:rFonts w:ascii="Arial" w:hAnsi="Arial" w:cs="Arial"/>
              </w:rPr>
            </w:pPr>
          </w:p>
        </w:tc>
        <w:tc>
          <w:tcPr>
            <w:tcW w:w="3649" w:type="dxa"/>
          </w:tcPr>
          <w:p w14:paraId="763FAE78"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763FAE79" w14:textId="77777777" w:rsidR="00A724CC" w:rsidRDefault="00504D04" w:rsidP="00C800C6">
            <w:pPr>
              <w:rPr>
                <w:rFonts w:ascii="Arial" w:hAnsi="Arial" w:cs="Arial"/>
              </w:rPr>
            </w:pPr>
            <w:r>
              <w:rPr>
                <w:rFonts w:ascii="Arial" w:hAnsi="Arial" w:cs="Arial"/>
              </w:rPr>
              <w:t>HEE West Midland</w:t>
            </w:r>
            <w:r w:rsidR="00087207">
              <w:rPr>
                <w:rFonts w:ascii="Arial" w:hAnsi="Arial" w:cs="Arial"/>
              </w:rPr>
              <w:t>s</w:t>
            </w:r>
          </w:p>
          <w:p w14:paraId="763FAE7A" w14:textId="77777777" w:rsidR="00F833B2" w:rsidRPr="00504D04" w:rsidRDefault="00F833B2" w:rsidP="00C800C6">
            <w:pPr>
              <w:rPr>
                <w:rFonts w:ascii="Arial" w:hAnsi="Arial" w:cs="Arial"/>
              </w:rPr>
            </w:pPr>
          </w:p>
        </w:tc>
      </w:tr>
      <w:tr w:rsidR="00942503" w:rsidRPr="00C800C6" w14:paraId="763FAE80" w14:textId="77777777" w:rsidTr="00FD52B9">
        <w:trPr>
          <w:trHeight w:val="243"/>
          <w:jc w:val="center"/>
        </w:trPr>
        <w:tc>
          <w:tcPr>
            <w:tcW w:w="550" w:type="dxa"/>
          </w:tcPr>
          <w:p w14:paraId="763FAE7C" w14:textId="77777777" w:rsidR="00942503" w:rsidRPr="00943250" w:rsidRDefault="00942503" w:rsidP="00943250">
            <w:pPr>
              <w:pStyle w:val="ListParagraph"/>
              <w:numPr>
                <w:ilvl w:val="0"/>
                <w:numId w:val="1"/>
              </w:numPr>
              <w:rPr>
                <w:rFonts w:ascii="Arial" w:hAnsi="Arial" w:cs="Arial"/>
              </w:rPr>
            </w:pPr>
          </w:p>
        </w:tc>
        <w:tc>
          <w:tcPr>
            <w:tcW w:w="3649" w:type="dxa"/>
          </w:tcPr>
          <w:p w14:paraId="763FAE7D"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763FAE7E" w14:textId="77777777" w:rsidR="00171167" w:rsidRDefault="008E4263" w:rsidP="00446AA5">
            <w:pPr>
              <w:rPr>
                <w:rFonts w:ascii="Arial" w:hAnsi="Arial" w:cs="Arial"/>
              </w:rPr>
            </w:pPr>
            <w:r w:rsidRPr="008E4263">
              <w:rPr>
                <w:rFonts w:ascii="Arial" w:hAnsi="Arial" w:cs="Arial"/>
              </w:rPr>
              <w:t>DCT</w:t>
            </w:r>
            <w:r w:rsidR="00446AA5">
              <w:rPr>
                <w:rFonts w:ascii="Arial" w:hAnsi="Arial" w:cs="Arial"/>
              </w:rPr>
              <w:t>1</w:t>
            </w:r>
          </w:p>
          <w:p w14:paraId="763FAE7F" w14:textId="77777777" w:rsidR="00F833B2" w:rsidRPr="00504D04" w:rsidRDefault="00F833B2" w:rsidP="00446AA5">
            <w:pPr>
              <w:rPr>
                <w:rFonts w:ascii="Arial" w:hAnsi="Arial" w:cs="Arial"/>
              </w:rPr>
            </w:pPr>
          </w:p>
        </w:tc>
      </w:tr>
      <w:tr w:rsidR="00942503" w:rsidRPr="00C800C6" w14:paraId="763FAE85" w14:textId="77777777" w:rsidTr="002D7AEF">
        <w:trPr>
          <w:trHeight w:val="260"/>
          <w:jc w:val="center"/>
        </w:trPr>
        <w:tc>
          <w:tcPr>
            <w:tcW w:w="550" w:type="dxa"/>
          </w:tcPr>
          <w:p w14:paraId="763FAE81" w14:textId="77777777" w:rsidR="00942503" w:rsidRPr="00943250" w:rsidRDefault="00942503" w:rsidP="00943250">
            <w:pPr>
              <w:pStyle w:val="ListParagraph"/>
              <w:numPr>
                <w:ilvl w:val="0"/>
                <w:numId w:val="1"/>
              </w:numPr>
              <w:rPr>
                <w:rFonts w:ascii="Arial" w:hAnsi="Arial" w:cs="Arial"/>
              </w:rPr>
            </w:pPr>
          </w:p>
        </w:tc>
        <w:tc>
          <w:tcPr>
            <w:tcW w:w="3649" w:type="dxa"/>
          </w:tcPr>
          <w:p w14:paraId="763FAE82" w14:textId="77777777" w:rsidR="00942503" w:rsidRPr="00FD52B9"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763FAE83" w14:textId="77777777" w:rsidR="00942503" w:rsidRDefault="00A724CC" w:rsidP="00276B23">
            <w:pPr>
              <w:rPr>
                <w:rFonts w:ascii="Arial" w:hAnsi="Arial" w:cs="Arial"/>
              </w:rPr>
            </w:pPr>
            <w:r w:rsidRPr="00A724CC">
              <w:rPr>
                <w:rFonts w:ascii="Arial" w:hAnsi="Arial" w:cs="Arial"/>
              </w:rPr>
              <w:t>N/A</w:t>
            </w:r>
            <w:r w:rsidR="00276B23" w:rsidRPr="00A724CC">
              <w:rPr>
                <w:rFonts w:ascii="Arial" w:hAnsi="Arial" w:cs="Arial"/>
              </w:rPr>
              <w:t xml:space="preserve"> </w:t>
            </w:r>
          </w:p>
          <w:p w14:paraId="763FAE84" w14:textId="77777777" w:rsidR="00F833B2" w:rsidRPr="00A724CC" w:rsidRDefault="00F833B2" w:rsidP="00276B23">
            <w:pPr>
              <w:rPr>
                <w:rFonts w:ascii="Arial" w:hAnsi="Arial" w:cs="Arial"/>
                <w:color w:val="808080" w:themeColor="background1" w:themeShade="80"/>
              </w:rPr>
            </w:pPr>
          </w:p>
        </w:tc>
      </w:tr>
      <w:tr w:rsidR="00942503" w:rsidRPr="00C800C6" w14:paraId="763FAE8A" w14:textId="77777777" w:rsidTr="00943250">
        <w:trPr>
          <w:jc w:val="center"/>
        </w:trPr>
        <w:tc>
          <w:tcPr>
            <w:tcW w:w="550" w:type="dxa"/>
          </w:tcPr>
          <w:p w14:paraId="763FAE86" w14:textId="77777777" w:rsidR="00942503" w:rsidRPr="00943250" w:rsidRDefault="00942503" w:rsidP="00943250">
            <w:pPr>
              <w:pStyle w:val="ListParagraph"/>
              <w:numPr>
                <w:ilvl w:val="0"/>
                <w:numId w:val="1"/>
              </w:numPr>
              <w:rPr>
                <w:rFonts w:ascii="Arial" w:hAnsi="Arial" w:cs="Arial"/>
              </w:rPr>
            </w:pPr>
          </w:p>
        </w:tc>
        <w:tc>
          <w:tcPr>
            <w:tcW w:w="3649" w:type="dxa"/>
          </w:tcPr>
          <w:p w14:paraId="763FAE87"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763FAE88" w14:textId="77777777" w:rsidR="00A724CC" w:rsidRDefault="00A724CC" w:rsidP="00276B23">
            <w:pPr>
              <w:rPr>
                <w:rFonts w:ascii="Arial" w:hAnsi="Arial" w:cs="Arial"/>
              </w:rPr>
            </w:pPr>
            <w:r w:rsidRPr="00785E04">
              <w:rPr>
                <w:rFonts w:ascii="Arial" w:hAnsi="Arial" w:cs="Arial"/>
              </w:rPr>
              <w:t>University Hospital Coventry</w:t>
            </w:r>
          </w:p>
          <w:p w14:paraId="763FAE89" w14:textId="77777777" w:rsidR="00F833B2" w:rsidRPr="00FD52B9" w:rsidRDefault="00F833B2" w:rsidP="00276B23">
            <w:pPr>
              <w:rPr>
                <w:rFonts w:ascii="Arial" w:hAnsi="Arial" w:cs="Arial"/>
              </w:rPr>
            </w:pPr>
          </w:p>
        </w:tc>
      </w:tr>
      <w:tr w:rsidR="00942503" w:rsidRPr="00C800C6" w14:paraId="763FAE92" w14:textId="77777777" w:rsidTr="00943250">
        <w:trPr>
          <w:jc w:val="center"/>
        </w:trPr>
        <w:tc>
          <w:tcPr>
            <w:tcW w:w="550" w:type="dxa"/>
          </w:tcPr>
          <w:p w14:paraId="763FAE8B" w14:textId="77777777" w:rsidR="00942503" w:rsidRPr="00943250" w:rsidRDefault="00942503" w:rsidP="00943250">
            <w:pPr>
              <w:pStyle w:val="ListParagraph"/>
              <w:numPr>
                <w:ilvl w:val="0"/>
                <w:numId w:val="1"/>
              </w:numPr>
              <w:rPr>
                <w:rFonts w:ascii="Arial" w:hAnsi="Arial" w:cs="Arial"/>
              </w:rPr>
            </w:pPr>
          </w:p>
        </w:tc>
        <w:tc>
          <w:tcPr>
            <w:tcW w:w="3649" w:type="dxa"/>
          </w:tcPr>
          <w:p w14:paraId="763FAE8C"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763FAE8D" w14:textId="77777777" w:rsidR="00446AA5" w:rsidRPr="00F833B2" w:rsidRDefault="00446AA5" w:rsidP="00A673C6">
            <w:pPr>
              <w:rPr>
                <w:rStyle w:val="xbe"/>
                <w:rFonts w:ascii="Arial" w:hAnsi="Arial" w:cs="Arial"/>
                <w:color w:val="222222"/>
              </w:rPr>
            </w:pPr>
            <w:r w:rsidRPr="00F833B2">
              <w:rPr>
                <w:rStyle w:val="xbe"/>
                <w:rFonts w:ascii="Arial" w:hAnsi="Arial" w:cs="Arial"/>
                <w:color w:val="222222"/>
              </w:rPr>
              <w:t>University Hospital Coventry</w:t>
            </w:r>
          </w:p>
          <w:p w14:paraId="763FAE8E" w14:textId="77777777" w:rsidR="00446AA5" w:rsidRDefault="00446AA5" w:rsidP="00A673C6">
            <w:pPr>
              <w:rPr>
                <w:rStyle w:val="xbe"/>
                <w:rFonts w:ascii="Arial" w:hAnsi="Arial" w:cs="Arial"/>
                <w:color w:val="222222"/>
              </w:rPr>
            </w:pPr>
            <w:r>
              <w:rPr>
                <w:rStyle w:val="xbe"/>
                <w:rFonts w:ascii="Arial" w:hAnsi="Arial" w:cs="Arial"/>
                <w:color w:val="222222"/>
              </w:rPr>
              <w:t>Clifford Bridge Rd</w:t>
            </w:r>
          </w:p>
          <w:p w14:paraId="763FAE8F" w14:textId="77777777" w:rsidR="00446AA5" w:rsidRDefault="00446AA5" w:rsidP="00A673C6">
            <w:pPr>
              <w:rPr>
                <w:rStyle w:val="xbe"/>
                <w:rFonts w:ascii="Arial" w:hAnsi="Arial" w:cs="Arial"/>
                <w:color w:val="222222"/>
              </w:rPr>
            </w:pPr>
            <w:r>
              <w:rPr>
                <w:rStyle w:val="xbe"/>
                <w:rFonts w:ascii="Arial" w:hAnsi="Arial" w:cs="Arial"/>
                <w:color w:val="222222"/>
              </w:rPr>
              <w:t>Coventry</w:t>
            </w:r>
          </w:p>
          <w:p w14:paraId="763FAE91" w14:textId="7421A965" w:rsidR="00F833B2" w:rsidRPr="00446AA5" w:rsidRDefault="00446AA5" w:rsidP="00F93A79">
            <w:pPr>
              <w:rPr>
                <w:rFonts w:ascii="Arial" w:hAnsi="Arial" w:cs="Arial"/>
                <w:color w:val="222222"/>
              </w:rPr>
            </w:pPr>
            <w:r>
              <w:rPr>
                <w:rStyle w:val="xbe"/>
                <w:rFonts w:ascii="Arial" w:hAnsi="Arial" w:cs="Arial"/>
                <w:color w:val="222222"/>
              </w:rPr>
              <w:t>CV2 2DX</w:t>
            </w:r>
          </w:p>
        </w:tc>
      </w:tr>
      <w:tr w:rsidR="00171167" w:rsidRPr="00C800C6" w14:paraId="763FAE97" w14:textId="77777777" w:rsidTr="00943250">
        <w:trPr>
          <w:jc w:val="center"/>
        </w:trPr>
        <w:tc>
          <w:tcPr>
            <w:tcW w:w="550" w:type="dxa"/>
          </w:tcPr>
          <w:p w14:paraId="763FAE93" w14:textId="77777777" w:rsidR="00171167" w:rsidRPr="00943250" w:rsidRDefault="00171167" w:rsidP="00943250">
            <w:pPr>
              <w:pStyle w:val="ListParagraph"/>
              <w:numPr>
                <w:ilvl w:val="0"/>
                <w:numId w:val="1"/>
              </w:numPr>
              <w:rPr>
                <w:rFonts w:ascii="Arial" w:hAnsi="Arial" w:cs="Arial"/>
              </w:rPr>
            </w:pPr>
          </w:p>
        </w:tc>
        <w:tc>
          <w:tcPr>
            <w:tcW w:w="3649" w:type="dxa"/>
          </w:tcPr>
          <w:p w14:paraId="763FAE94"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763FAE95" w14:textId="631A99CB" w:rsidR="00171167" w:rsidRDefault="00785E04" w:rsidP="00171167">
            <w:pPr>
              <w:rPr>
                <w:rFonts w:ascii="Arial" w:hAnsi="Arial" w:cs="Arial"/>
              </w:rPr>
            </w:pPr>
            <w:r w:rsidRPr="00785E04">
              <w:rPr>
                <w:rFonts w:ascii="Arial" w:hAnsi="Arial" w:cs="Arial"/>
              </w:rPr>
              <w:t xml:space="preserve">There are out-reach clinic and </w:t>
            </w:r>
            <w:r w:rsidR="00FD52B9" w:rsidRPr="00785E04">
              <w:rPr>
                <w:rFonts w:ascii="Arial" w:hAnsi="Arial" w:cs="Arial"/>
              </w:rPr>
              <w:t>day case</w:t>
            </w:r>
            <w:r w:rsidRPr="00785E04">
              <w:rPr>
                <w:rFonts w:ascii="Arial" w:hAnsi="Arial" w:cs="Arial"/>
              </w:rPr>
              <w:t xml:space="preserve"> activities at </w:t>
            </w:r>
            <w:r w:rsidR="003E497C">
              <w:rPr>
                <w:rFonts w:ascii="Arial" w:hAnsi="Arial" w:cs="Arial"/>
              </w:rPr>
              <w:t>Rugby and Warwick Hospitals</w:t>
            </w:r>
            <w:r w:rsidRPr="00785E04">
              <w:rPr>
                <w:rFonts w:ascii="Arial" w:hAnsi="Arial" w:cs="Arial"/>
              </w:rPr>
              <w:t xml:space="preserve"> which the DCT may be timetabled to attend</w:t>
            </w:r>
          </w:p>
          <w:p w14:paraId="763FAE96" w14:textId="77777777" w:rsidR="00F833B2" w:rsidRPr="00785E04" w:rsidRDefault="00F833B2" w:rsidP="00171167">
            <w:pPr>
              <w:rPr>
                <w:rFonts w:ascii="Arial" w:hAnsi="Arial" w:cs="Arial"/>
                <w:color w:val="808080" w:themeColor="background1" w:themeShade="80"/>
              </w:rPr>
            </w:pPr>
          </w:p>
        </w:tc>
      </w:tr>
      <w:tr w:rsidR="00171167" w:rsidRPr="00C800C6" w14:paraId="763FAE9D" w14:textId="77777777" w:rsidTr="00943250">
        <w:trPr>
          <w:jc w:val="center"/>
        </w:trPr>
        <w:tc>
          <w:tcPr>
            <w:tcW w:w="550" w:type="dxa"/>
          </w:tcPr>
          <w:p w14:paraId="763FAE98" w14:textId="77777777" w:rsidR="00171167" w:rsidRPr="00943250" w:rsidRDefault="00171167" w:rsidP="00943250">
            <w:pPr>
              <w:pStyle w:val="ListParagraph"/>
              <w:numPr>
                <w:ilvl w:val="0"/>
                <w:numId w:val="1"/>
              </w:numPr>
              <w:rPr>
                <w:rFonts w:ascii="Arial" w:hAnsi="Arial" w:cs="Arial"/>
              </w:rPr>
            </w:pPr>
          </w:p>
        </w:tc>
        <w:tc>
          <w:tcPr>
            <w:tcW w:w="3649" w:type="dxa"/>
          </w:tcPr>
          <w:p w14:paraId="763FAE99"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763FAE9A" w14:textId="77777777" w:rsidR="00446AA5" w:rsidRPr="00446AA5" w:rsidRDefault="00446AA5" w:rsidP="00446AA5">
            <w:pPr>
              <w:pStyle w:val="NoSpacing"/>
              <w:rPr>
                <w:rFonts w:ascii="Arial" w:hAnsi="Arial" w:cs="Arial"/>
              </w:rPr>
            </w:pPr>
            <w:r w:rsidRPr="00446AA5">
              <w:rPr>
                <w:rFonts w:ascii="Arial" w:hAnsi="Arial" w:cs="Arial"/>
              </w:rPr>
              <w:t>Liviu Hanu-Cernat</w:t>
            </w:r>
          </w:p>
          <w:p w14:paraId="763FAE9B" w14:textId="77777777" w:rsidR="00A724CC" w:rsidRDefault="00D60697" w:rsidP="00446AA5">
            <w:pPr>
              <w:pStyle w:val="NoSpacing"/>
              <w:rPr>
                <w:rFonts w:ascii="Arial" w:hAnsi="Arial" w:cs="Arial"/>
                <w:color w:val="0000FF"/>
                <w:u w:val="single"/>
              </w:rPr>
            </w:pPr>
            <w:hyperlink r:id="rId11" w:history="1">
              <w:r w:rsidR="00446AA5" w:rsidRPr="00446AA5">
                <w:rPr>
                  <w:rFonts w:ascii="Arial" w:hAnsi="Arial" w:cs="Arial"/>
                  <w:color w:val="0000FF"/>
                  <w:u w:val="single"/>
                </w:rPr>
                <w:t>Liviu.hanu-cernat@uhcw.nhs.uk</w:t>
              </w:r>
            </w:hyperlink>
          </w:p>
          <w:p w14:paraId="763FAE9C" w14:textId="77777777" w:rsidR="00F833B2" w:rsidRPr="00FD52B9" w:rsidRDefault="00F833B2" w:rsidP="00446AA5">
            <w:pPr>
              <w:pStyle w:val="NoSpacing"/>
              <w:rPr>
                <w:rFonts w:ascii="Arial" w:hAnsi="Arial" w:cs="Arial"/>
                <w:color w:val="0000FF"/>
                <w:u w:val="single"/>
              </w:rPr>
            </w:pPr>
          </w:p>
        </w:tc>
      </w:tr>
      <w:tr w:rsidR="00171167" w:rsidRPr="00C800C6" w14:paraId="763FAEA8" w14:textId="77777777" w:rsidTr="00FD52B9">
        <w:trPr>
          <w:trHeight w:val="2686"/>
          <w:jc w:val="center"/>
        </w:trPr>
        <w:tc>
          <w:tcPr>
            <w:tcW w:w="550" w:type="dxa"/>
          </w:tcPr>
          <w:p w14:paraId="763FAE9E" w14:textId="77777777" w:rsidR="00171167" w:rsidRPr="00943250" w:rsidRDefault="00171167" w:rsidP="00943250">
            <w:pPr>
              <w:pStyle w:val="ListParagraph"/>
              <w:numPr>
                <w:ilvl w:val="0"/>
                <w:numId w:val="1"/>
              </w:numPr>
              <w:rPr>
                <w:rFonts w:ascii="Arial" w:hAnsi="Arial" w:cs="Arial"/>
              </w:rPr>
            </w:pPr>
          </w:p>
        </w:tc>
        <w:tc>
          <w:tcPr>
            <w:tcW w:w="3649" w:type="dxa"/>
          </w:tcPr>
          <w:p w14:paraId="763FAE9F"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763FAEA0" w14:textId="77777777" w:rsidR="00446AA5" w:rsidRPr="00FD52B9" w:rsidRDefault="00446AA5" w:rsidP="00FD52B9">
            <w:pPr>
              <w:pStyle w:val="NoSpacing"/>
              <w:rPr>
                <w:rFonts w:ascii="Arial" w:hAnsi="Arial" w:cs="Arial"/>
              </w:rPr>
            </w:pPr>
            <w:r w:rsidRPr="00FD52B9">
              <w:rPr>
                <w:rFonts w:ascii="Arial" w:hAnsi="Arial" w:cs="Arial"/>
              </w:rPr>
              <w:t>The unit offer a full range of OMFS surgery including out of hours experience. DCTs will experience the following:</w:t>
            </w:r>
          </w:p>
          <w:p w14:paraId="763FAEA1" w14:textId="77777777" w:rsidR="00446AA5" w:rsidRPr="00FD52B9" w:rsidRDefault="00446AA5" w:rsidP="00FD52B9">
            <w:pPr>
              <w:pStyle w:val="NoSpacing"/>
              <w:numPr>
                <w:ilvl w:val="0"/>
                <w:numId w:val="4"/>
              </w:numPr>
              <w:rPr>
                <w:rFonts w:ascii="Arial" w:hAnsi="Arial" w:cs="Arial"/>
              </w:rPr>
            </w:pPr>
            <w:r w:rsidRPr="00FD52B9">
              <w:rPr>
                <w:rFonts w:ascii="Arial" w:hAnsi="Arial" w:cs="Arial"/>
              </w:rPr>
              <w:t>Head and Neck Cancer surgery</w:t>
            </w:r>
          </w:p>
          <w:p w14:paraId="763FAEA2" w14:textId="77777777" w:rsidR="00446AA5" w:rsidRPr="00FD52B9" w:rsidRDefault="00446AA5" w:rsidP="00FD52B9">
            <w:pPr>
              <w:pStyle w:val="NoSpacing"/>
              <w:numPr>
                <w:ilvl w:val="0"/>
                <w:numId w:val="4"/>
              </w:numPr>
              <w:rPr>
                <w:rFonts w:ascii="Arial" w:hAnsi="Arial" w:cs="Arial"/>
              </w:rPr>
            </w:pPr>
            <w:r w:rsidRPr="00FD52B9">
              <w:rPr>
                <w:rFonts w:ascii="Arial" w:hAnsi="Arial" w:cs="Arial"/>
              </w:rPr>
              <w:t>Trauma</w:t>
            </w:r>
          </w:p>
          <w:p w14:paraId="763FAEA3" w14:textId="77777777" w:rsidR="00446AA5" w:rsidRPr="00FD52B9" w:rsidRDefault="00446AA5" w:rsidP="00FD52B9">
            <w:pPr>
              <w:pStyle w:val="NoSpacing"/>
              <w:numPr>
                <w:ilvl w:val="0"/>
                <w:numId w:val="4"/>
              </w:numPr>
              <w:rPr>
                <w:rFonts w:ascii="Arial" w:hAnsi="Arial" w:cs="Arial"/>
              </w:rPr>
            </w:pPr>
            <w:r w:rsidRPr="00FD52B9">
              <w:rPr>
                <w:rFonts w:ascii="Arial" w:hAnsi="Arial" w:cs="Arial"/>
              </w:rPr>
              <w:t>Orthognathic surgery (including joint clinics)</w:t>
            </w:r>
          </w:p>
          <w:p w14:paraId="763FAEA4" w14:textId="77777777" w:rsidR="00446AA5" w:rsidRPr="00FD52B9" w:rsidRDefault="00446AA5" w:rsidP="00FD52B9">
            <w:pPr>
              <w:pStyle w:val="NoSpacing"/>
              <w:numPr>
                <w:ilvl w:val="0"/>
                <w:numId w:val="4"/>
              </w:numPr>
              <w:rPr>
                <w:rFonts w:ascii="Arial" w:hAnsi="Arial" w:cs="Arial"/>
              </w:rPr>
            </w:pPr>
            <w:r w:rsidRPr="00FD52B9">
              <w:rPr>
                <w:rFonts w:ascii="Arial" w:hAnsi="Arial" w:cs="Arial"/>
              </w:rPr>
              <w:t>Dentoalveolar surgery</w:t>
            </w:r>
          </w:p>
          <w:p w14:paraId="763FAEA5" w14:textId="77777777" w:rsidR="00446AA5" w:rsidRPr="00FD52B9" w:rsidRDefault="00446AA5" w:rsidP="00FD52B9">
            <w:pPr>
              <w:pStyle w:val="NoSpacing"/>
              <w:numPr>
                <w:ilvl w:val="0"/>
                <w:numId w:val="4"/>
              </w:numPr>
              <w:rPr>
                <w:rFonts w:ascii="Arial" w:hAnsi="Arial" w:cs="Arial"/>
              </w:rPr>
            </w:pPr>
            <w:r w:rsidRPr="00FD52B9">
              <w:rPr>
                <w:rFonts w:ascii="Arial" w:hAnsi="Arial" w:cs="Arial"/>
              </w:rPr>
              <w:t>Oral medicine</w:t>
            </w:r>
          </w:p>
          <w:p w14:paraId="763FAEA6" w14:textId="77777777" w:rsidR="007B243D" w:rsidRDefault="00446AA5" w:rsidP="00FD52B9">
            <w:pPr>
              <w:pStyle w:val="NoSpacing"/>
              <w:rPr>
                <w:rFonts w:ascii="Arial" w:hAnsi="Arial" w:cs="Arial"/>
              </w:rPr>
            </w:pPr>
            <w:r w:rsidRPr="00FD52B9">
              <w:rPr>
                <w:rFonts w:ascii="Arial" w:hAnsi="Arial" w:cs="Arial"/>
              </w:rPr>
              <w:t>The unit has five Consultants and two Registrars and DCTs work in a supportive environment with regard to their in post training and career development</w:t>
            </w:r>
            <w:r w:rsidR="00FD52B9" w:rsidRPr="00FD52B9">
              <w:rPr>
                <w:rFonts w:ascii="Arial" w:hAnsi="Arial" w:cs="Arial"/>
              </w:rPr>
              <w:t>.</w:t>
            </w:r>
          </w:p>
          <w:p w14:paraId="763FAEA7" w14:textId="77777777" w:rsidR="00F833B2" w:rsidRPr="007B243D" w:rsidRDefault="00F833B2" w:rsidP="00FD52B9">
            <w:pPr>
              <w:pStyle w:val="NoSpacing"/>
            </w:pPr>
          </w:p>
        </w:tc>
      </w:tr>
      <w:tr w:rsidR="00171167" w:rsidRPr="00C800C6" w14:paraId="763FAEAD" w14:textId="77777777" w:rsidTr="00943250">
        <w:trPr>
          <w:trHeight w:val="253"/>
          <w:jc w:val="center"/>
        </w:trPr>
        <w:tc>
          <w:tcPr>
            <w:tcW w:w="550" w:type="dxa"/>
          </w:tcPr>
          <w:p w14:paraId="763FAEA9" w14:textId="77777777" w:rsidR="00171167" w:rsidRPr="00943250" w:rsidRDefault="00171167" w:rsidP="00943250">
            <w:pPr>
              <w:pStyle w:val="ListParagraph"/>
              <w:numPr>
                <w:ilvl w:val="0"/>
                <w:numId w:val="1"/>
              </w:numPr>
              <w:rPr>
                <w:rFonts w:ascii="Arial" w:hAnsi="Arial" w:cs="Arial"/>
              </w:rPr>
            </w:pPr>
          </w:p>
        </w:tc>
        <w:tc>
          <w:tcPr>
            <w:tcW w:w="3649" w:type="dxa"/>
          </w:tcPr>
          <w:p w14:paraId="763FAEAA"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763FAEAB" w14:textId="77777777" w:rsidR="00171167" w:rsidRDefault="00A724CC" w:rsidP="00336C34">
            <w:pPr>
              <w:rPr>
                <w:rFonts w:ascii="Arial" w:hAnsi="Arial" w:cs="Arial"/>
              </w:rPr>
            </w:pPr>
            <w:r w:rsidRPr="00A724CC">
              <w:rPr>
                <w:rFonts w:ascii="Arial" w:hAnsi="Arial" w:cs="Arial"/>
              </w:rPr>
              <w:t>N/A</w:t>
            </w:r>
          </w:p>
          <w:p w14:paraId="763FAEAC" w14:textId="77777777" w:rsidR="00F833B2" w:rsidRPr="00A724CC" w:rsidRDefault="00F833B2" w:rsidP="00336C34">
            <w:pPr>
              <w:rPr>
                <w:rFonts w:ascii="Arial" w:hAnsi="Arial" w:cs="Arial"/>
                <w:color w:val="808080" w:themeColor="background1" w:themeShade="80"/>
              </w:rPr>
            </w:pPr>
          </w:p>
        </w:tc>
      </w:tr>
      <w:tr w:rsidR="00171167" w:rsidRPr="00C800C6" w14:paraId="763FAEB3" w14:textId="77777777" w:rsidTr="00943250">
        <w:trPr>
          <w:jc w:val="center"/>
        </w:trPr>
        <w:tc>
          <w:tcPr>
            <w:tcW w:w="550" w:type="dxa"/>
          </w:tcPr>
          <w:p w14:paraId="763FAEAE" w14:textId="77777777" w:rsidR="00171167" w:rsidRPr="00943250" w:rsidRDefault="00171167" w:rsidP="00943250">
            <w:pPr>
              <w:pStyle w:val="ListParagraph"/>
              <w:numPr>
                <w:ilvl w:val="0"/>
                <w:numId w:val="1"/>
              </w:numPr>
              <w:rPr>
                <w:rFonts w:ascii="Arial" w:hAnsi="Arial" w:cs="Arial"/>
              </w:rPr>
            </w:pPr>
          </w:p>
        </w:tc>
        <w:tc>
          <w:tcPr>
            <w:tcW w:w="3649" w:type="dxa"/>
          </w:tcPr>
          <w:p w14:paraId="763FAEAF"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763FAEB0" w14:textId="77777777" w:rsidR="00171167" w:rsidRPr="00C800C6" w:rsidRDefault="00171167" w:rsidP="00125A70">
            <w:pPr>
              <w:rPr>
                <w:rFonts w:ascii="Arial" w:hAnsi="Arial" w:cs="Arial"/>
                <w:b/>
              </w:rPr>
            </w:pPr>
          </w:p>
        </w:tc>
        <w:tc>
          <w:tcPr>
            <w:tcW w:w="5926" w:type="dxa"/>
          </w:tcPr>
          <w:p w14:paraId="763FAEB1" w14:textId="1056959E" w:rsidR="00171167" w:rsidRDefault="00785E04" w:rsidP="00446AA5">
            <w:pPr>
              <w:pStyle w:val="NoSpacing"/>
              <w:rPr>
                <w:rFonts w:ascii="Arial" w:hAnsi="Arial" w:cs="Arial"/>
              </w:rPr>
            </w:pPr>
            <w:r w:rsidRPr="00785E04">
              <w:rPr>
                <w:rFonts w:ascii="Arial" w:hAnsi="Arial" w:cs="Arial"/>
              </w:rPr>
              <w:t>The DCT will work as part of the team in OMFS and will support all aspects of the service, with supervised training experiences in all aspects of OMFS. The post includes and on-ca</w:t>
            </w:r>
            <w:r w:rsidR="003E497C">
              <w:rPr>
                <w:rFonts w:ascii="Arial" w:hAnsi="Arial" w:cs="Arial"/>
              </w:rPr>
              <w:t>ll commitment which is resident with no overnight duties.</w:t>
            </w:r>
          </w:p>
          <w:p w14:paraId="763FAEB2" w14:textId="77777777" w:rsidR="00F833B2" w:rsidRPr="00785E04" w:rsidRDefault="00F833B2" w:rsidP="00446AA5">
            <w:pPr>
              <w:pStyle w:val="NoSpacing"/>
            </w:pPr>
          </w:p>
        </w:tc>
      </w:tr>
      <w:tr w:rsidR="00171167" w:rsidRPr="00C800C6" w14:paraId="763FAEB8" w14:textId="77777777" w:rsidTr="00943250">
        <w:trPr>
          <w:jc w:val="center"/>
        </w:trPr>
        <w:tc>
          <w:tcPr>
            <w:tcW w:w="550" w:type="dxa"/>
          </w:tcPr>
          <w:p w14:paraId="763FAEB4" w14:textId="77777777" w:rsidR="00171167" w:rsidRPr="00943250" w:rsidRDefault="00171167" w:rsidP="00943250">
            <w:pPr>
              <w:pStyle w:val="ListParagraph"/>
              <w:numPr>
                <w:ilvl w:val="0"/>
                <w:numId w:val="1"/>
              </w:numPr>
              <w:rPr>
                <w:rFonts w:ascii="Arial" w:hAnsi="Arial" w:cs="Arial"/>
              </w:rPr>
            </w:pPr>
          </w:p>
        </w:tc>
        <w:tc>
          <w:tcPr>
            <w:tcW w:w="3649" w:type="dxa"/>
          </w:tcPr>
          <w:p w14:paraId="763FAEB5"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763FAEB6" w14:textId="77777777" w:rsidR="008E4263" w:rsidRDefault="00785E04" w:rsidP="007B243D">
            <w:pPr>
              <w:rPr>
                <w:rFonts w:ascii="Arial" w:hAnsi="Arial" w:cs="Arial"/>
              </w:rPr>
            </w:pPr>
            <w:r w:rsidRPr="00785E04">
              <w:rPr>
                <w:rFonts w:ascii="Arial" w:hAnsi="Arial" w:cs="Arial"/>
              </w:rPr>
              <w:t>The department runs a regular DCT training programme with weekly teaching in house. There is also access to the clinical skills training and Regional Study Day programme which is commissioned by HEWM and provided regionally</w:t>
            </w:r>
          </w:p>
          <w:p w14:paraId="763FAEB7" w14:textId="77777777" w:rsidR="00F833B2" w:rsidRPr="00785E04" w:rsidRDefault="00F833B2" w:rsidP="007B243D">
            <w:pPr>
              <w:rPr>
                <w:rFonts w:ascii="Arial" w:hAnsi="Arial" w:cs="Arial"/>
                <w:color w:val="808080" w:themeColor="background1" w:themeShade="80"/>
              </w:rPr>
            </w:pPr>
          </w:p>
        </w:tc>
      </w:tr>
      <w:tr w:rsidR="00171167" w:rsidRPr="00C800C6" w14:paraId="763FAEBB" w14:textId="77777777" w:rsidTr="00943250">
        <w:trPr>
          <w:jc w:val="center"/>
        </w:trPr>
        <w:tc>
          <w:tcPr>
            <w:tcW w:w="550" w:type="dxa"/>
            <w:shd w:val="clear" w:color="auto" w:fill="A00054"/>
          </w:tcPr>
          <w:p w14:paraId="763FAEB9"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763FAEBA"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763FAEC0" w14:textId="77777777" w:rsidTr="00943250">
        <w:trPr>
          <w:jc w:val="center"/>
        </w:trPr>
        <w:tc>
          <w:tcPr>
            <w:tcW w:w="550" w:type="dxa"/>
          </w:tcPr>
          <w:p w14:paraId="763FAEBC" w14:textId="77777777" w:rsidR="00171167" w:rsidRPr="00943250" w:rsidRDefault="00171167" w:rsidP="00943250">
            <w:pPr>
              <w:pStyle w:val="ListParagraph"/>
              <w:numPr>
                <w:ilvl w:val="0"/>
                <w:numId w:val="1"/>
              </w:numPr>
              <w:rPr>
                <w:rFonts w:ascii="Arial" w:hAnsi="Arial" w:cs="Arial"/>
              </w:rPr>
            </w:pPr>
          </w:p>
        </w:tc>
        <w:tc>
          <w:tcPr>
            <w:tcW w:w="3649" w:type="dxa"/>
          </w:tcPr>
          <w:p w14:paraId="763FAEBD"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763FAEBE" w14:textId="77777777" w:rsidR="00A724CC" w:rsidRDefault="00446AA5" w:rsidP="00475D55">
            <w:pPr>
              <w:rPr>
                <w:rFonts w:ascii="Arial" w:hAnsi="Arial" w:cs="Arial"/>
              </w:rPr>
            </w:pPr>
            <w:r>
              <w:rPr>
                <w:rFonts w:ascii="Arial" w:hAnsi="Arial" w:cs="Arial"/>
              </w:rPr>
              <w:t>University Hospitals Coventry and Warwickshire</w:t>
            </w:r>
          </w:p>
          <w:p w14:paraId="763FAEBF" w14:textId="77777777" w:rsidR="00F833B2" w:rsidRPr="00C800C6" w:rsidRDefault="00F833B2" w:rsidP="00475D55">
            <w:pPr>
              <w:rPr>
                <w:rFonts w:ascii="Arial" w:hAnsi="Arial" w:cs="Arial"/>
              </w:rPr>
            </w:pPr>
          </w:p>
        </w:tc>
      </w:tr>
      <w:tr w:rsidR="00171167" w:rsidRPr="00C800C6" w14:paraId="763FAEC7" w14:textId="77777777" w:rsidTr="00943250">
        <w:trPr>
          <w:jc w:val="center"/>
        </w:trPr>
        <w:tc>
          <w:tcPr>
            <w:tcW w:w="550" w:type="dxa"/>
          </w:tcPr>
          <w:p w14:paraId="763FAEC1" w14:textId="77777777" w:rsidR="00171167" w:rsidRPr="00943250" w:rsidRDefault="00171167" w:rsidP="00943250">
            <w:pPr>
              <w:pStyle w:val="ListParagraph"/>
              <w:numPr>
                <w:ilvl w:val="0"/>
                <w:numId w:val="1"/>
              </w:numPr>
              <w:rPr>
                <w:rFonts w:ascii="Arial" w:hAnsi="Arial" w:cs="Arial"/>
              </w:rPr>
            </w:pPr>
          </w:p>
        </w:tc>
        <w:tc>
          <w:tcPr>
            <w:tcW w:w="3649" w:type="dxa"/>
          </w:tcPr>
          <w:p w14:paraId="763FAEC2"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763FAEC3" w14:textId="77777777" w:rsidR="00171167" w:rsidRPr="00C800C6" w:rsidRDefault="00171167" w:rsidP="007442EA">
            <w:pPr>
              <w:rPr>
                <w:rFonts w:ascii="Arial" w:hAnsi="Arial" w:cs="Arial"/>
                <w:b/>
              </w:rPr>
            </w:pPr>
          </w:p>
        </w:tc>
        <w:tc>
          <w:tcPr>
            <w:tcW w:w="5926" w:type="dxa"/>
          </w:tcPr>
          <w:p w14:paraId="763FAEC4" w14:textId="77777777" w:rsidR="00171167" w:rsidRDefault="00446AA5" w:rsidP="007B243D">
            <w:pPr>
              <w:rPr>
                <w:rFonts w:ascii="Arial" w:hAnsi="Arial" w:cs="Arial"/>
                <w:i/>
                <w:color w:val="808080" w:themeColor="background1" w:themeShade="80"/>
              </w:rPr>
            </w:pPr>
            <w:r w:rsidRPr="00446AA5">
              <w:rPr>
                <w:rFonts w:ascii="Arial" w:hAnsi="Arial" w:cs="Arial"/>
              </w:rPr>
              <w:t xml:space="preserve">Jenna </w:t>
            </w:r>
            <w:proofErr w:type="spellStart"/>
            <w:r w:rsidRPr="00446AA5">
              <w:rPr>
                <w:rFonts w:ascii="Arial" w:hAnsi="Arial" w:cs="Arial"/>
              </w:rPr>
              <w:t>McSheffrey</w:t>
            </w:r>
            <w:proofErr w:type="spellEnd"/>
            <w:r w:rsidRPr="00446AA5">
              <w:rPr>
                <w:rFonts w:ascii="Arial" w:hAnsi="Arial" w:cs="Arial"/>
                <w:i/>
              </w:rPr>
              <w:t xml:space="preserve">                           </w:t>
            </w:r>
            <w:hyperlink r:id="rId12" w:history="1">
              <w:r w:rsidRPr="00446AA5">
                <w:rPr>
                  <w:rStyle w:val="Hyperlink"/>
                  <w:rFonts w:ascii="Arial" w:hAnsi="Arial" w:cs="Arial"/>
                </w:rPr>
                <w:t>jenna.mcsheffrey@uhcw.nhs.uk</w:t>
              </w:r>
            </w:hyperlink>
          </w:p>
          <w:p w14:paraId="763FAEC6" w14:textId="009BCD5A" w:rsidR="00F833B2" w:rsidRPr="00FD52B9" w:rsidRDefault="00446AA5" w:rsidP="00F93A79">
            <w:pPr>
              <w:rPr>
                <w:rFonts w:ascii="Arial" w:hAnsi="Arial" w:cs="Arial"/>
              </w:rPr>
            </w:pPr>
            <w:r w:rsidRPr="00446AA5">
              <w:rPr>
                <w:rFonts w:ascii="Arial" w:hAnsi="Arial" w:cs="Arial"/>
              </w:rPr>
              <w:t>02476966204</w:t>
            </w:r>
          </w:p>
        </w:tc>
      </w:tr>
      <w:tr w:rsidR="00171167" w:rsidRPr="00C800C6" w14:paraId="763FAECC" w14:textId="77777777" w:rsidTr="00943250">
        <w:trPr>
          <w:jc w:val="center"/>
        </w:trPr>
        <w:tc>
          <w:tcPr>
            <w:tcW w:w="550" w:type="dxa"/>
          </w:tcPr>
          <w:p w14:paraId="763FAEC8" w14:textId="77777777" w:rsidR="00171167" w:rsidRPr="00943250" w:rsidRDefault="00171167" w:rsidP="00943250">
            <w:pPr>
              <w:pStyle w:val="ListParagraph"/>
              <w:numPr>
                <w:ilvl w:val="0"/>
                <w:numId w:val="1"/>
              </w:numPr>
              <w:rPr>
                <w:rFonts w:ascii="Arial" w:hAnsi="Arial" w:cs="Arial"/>
              </w:rPr>
            </w:pPr>
          </w:p>
        </w:tc>
        <w:tc>
          <w:tcPr>
            <w:tcW w:w="3649" w:type="dxa"/>
          </w:tcPr>
          <w:p w14:paraId="763FAEC9"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763FAECA" w14:textId="77777777" w:rsidR="00A724CC" w:rsidRDefault="00D60697" w:rsidP="00087207">
            <w:pPr>
              <w:rPr>
                <w:rFonts w:ascii="Arial" w:hAnsi="Arial" w:cs="Arial"/>
              </w:rPr>
            </w:pPr>
            <w:hyperlink r:id="rId13" w:history="1">
              <w:r w:rsidR="00446AA5" w:rsidRPr="00CD685A">
                <w:rPr>
                  <w:rStyle w:val="Hyperlink"/>
                  <w:rFonts w:ascii="Arial" w:hAnsi="Arial" w:cs="Arial"/>
                </w:rPr>
                <w:t>http://www.uhcw.nhs.uk/</w:t>
              </w:r>
            </w:hyperlink>
            <w:r w:rsidR="00446AA5">
              <w:rPr>
                <w:rFonts w:ascii="Arial" w:hAnsi="Arial" w:cs="Arial"/>
              </w:rPr>
              <w:t xml:space="preserve"> </w:t>
            </w:r>
          </w:p>
          <w:p w14:paraId="763FAECB" w14:textId="77777777" w:rsidR="00F833B2" w:rsidRPr="00C800C6" w:rsidRDefault="00F833B2" w:rsidP="00087207">
            <w:pPr>
              <w:rPr>
                <w:rFonts w:ascii="Arial" w:hAnsi="Arial" w:cs="Arial"/>
              </w:rPr>
            </w:pPr>
          </w:p>
        </w:tc>
      </w:tr>
    </w:tbl>
    <w:p w14:paraId="763FAECD" w14:textId="77777777" w:rsidR="00125A70" w:rsidRDefault="00125A70"/>
    <w:sectPr w:rsidR="00125A70" w:rsidSect="00276B23">
      <w:headerReference w:type="even" r:id="rId14"/>
      <w:headerReference w:type="default" r:id="rId15"/>
      <w:footerReference w:type="even" r:id="rId16"/>
      <w:footerReference w:type="default" r:id="rId17"/>
      <w:headerReference w:type="first" r:id="rId18"/>
      <w:footerReference w:type="first" r:id="rId19"/>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AED0" w14:textId="77777777" w:rsidR="00063BA3" w:rsidRDefault="00063BA3" w:rsidP="00125A70">
      <w:pPr>
        <w:spacing w:after="0" w:line="240" w:lineRule="auto"/>
      </w:pPr>
      <w:r>
        <w:separator/>
      </w:r>
    </w:p>
  </w:endnote>
  <w:endnote w:type="continuationSeparator" w:id="0">
    <w:p w14:paraId="763FAED1" w14:textId="77777777" w:rsidR="00063BA3" w:rsidRDefault="00063BA3"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ED5" w14:textId="77777777" w:rsidR="00903A71" w:rsidRDefault="009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ED6" w14:textId="77777777" w:rsidR="00903A71" w:rsidRDefault="0090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ED8" w14:textId="77777777" w:rsidR="00903A71" w:rsidRDefault="0090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AECE" w14:textId="77777777" w:rsidR="00063BA3" w:rsidRDefault="00063BA3" w:rsidP="00125A70">
      <w:pPr>
        <w:spacing w:after="0" w:line="240" w:lineRule="auto"/>
      </w:pPr>
      <w:r>
        <w:separator/>
      </w:r>
    </w:p>
  </w:footnote>
  <w:footnote w:type="continuationSeparator" w:id="0">
    <w:p w14:paraId="763FAECF" w14:textId="77777777" w:rsidR="00063BA3" w:rsidRDefault="00063BA3"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ED2" w14:textId="77777777" w:rsidR="00903A71" w:rsidRDefault="0090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763FAED3" w14:textId="77777777" w:rsidR="00125A70" w:rsidRDefault="00D60697">
        <w:pPr>
          <w:pStyle w:val="Header"/>
        </w:pPr>
        <w:r>
          <w:rPr>
            <w:noProof/>
            <w:lang w:val="en-US" w:eastAsia="zh-TW"/>
          </w:rPr>
          <w:pict w14:anchorId="763FA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2941"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763FAED4"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ED7" w14:textId="77777777" w:rsidR="00903A71" w:rsidRDefault="009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E54E0D"/>
    <w:multiLevelType w:val="hybridMultilevel"/>
    <w:tmpl w:val="418C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84E59"/>
    <w:multiLevelType w:val="hybridMultilevel"/>
    <w:tmpl w:val="D0D4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6697B"/>
    <w:multiLevelType w:val="hybridMultilevel"/>
    <w:tmpl w:val="D6A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63ADF"/>
    <w:rsid w:val="00063BA3"/>
    <w:rsid w:val="00087207"/>
    <w:rsid w:val="000968E7"/>
    <w:rsid w:val="000A7957"/>
    <w:rsid w:val="001068DD"/>
    <w:rsid w:val="00125A70"/>
    <w:rsid w:val="001456F1"/>
    <w:rsid w:val="00157668"/>
    <w:rsid w:val="00171167"/>
    <w:rsid w:val="001A3495"/>
    <w:rsid w:val="00227D85"/>
    <w:rsid w:val="002703F2"/>
    <w:rsid w:val="00276B23"/>
    <w:rsid w:val="002807F5"/>
    <w:rsid w:val="002B5C79"/>
    <w:rsid w:val="002D7AEF"/>
    <w:rsid w:val="00321BFA"/>
    <w:rsid w:val="00386EEC"/>
    <w:rsid w:val="003A1FE9"/>
    <w:rsid w:val="003E497C"/>
    <w:rsid w:val="003F78DD"/>
    <w:rsid w:val="003F7C54"/>
    <w:rsid w:val="00413DE4"/>
    <w:rsid w:val="00446AA5"/>
    <w:rsid w:val="00457420"/>
    <w:rsid w:val="00470A1D"/>
    <w:rsid w:val="00475D55"/>
    <w:rsid w:val="004A579F"/>
    <w:rsid w:val="004D3BBB"/>
    <w:rsid w:val="00504D04"/>
    <w:rsid w:val="00583B8A"/>
    <w:rsid w:val="005A0D80"/>
    <w:rsid w:val="00630F52"/>
    <w:rsid w:val="0068081E"/>
    <w:rsid w:val="006A34AA"/>
    <w:rsid w:val="006A7D50"/>
    <w:rsid w:val="006B160F"/>
    <w:rsid w:val="006B3B62"/>
    <w:rsid w:val="006C4CFA"/>
    <w:rsid w:val="00702C52"/>
    <w:rsid w:val="00736627"/>
    <w:rsid w:val="00743759"/>
    <w:rsid w:val="007442EA"/>
    <w:rsid w:val="00750F4F"/>
    <w:rsid w:val="00785E04"/>
    <w:rsid w:val="007951BB"/>
    <w:rsid w:val="007B243D"/>
    <w:rsid w:val="007D2AFC"/>
    <w:rsid w:val="00815759"/>
    <w:rsid w:val="008179FE"/>
    <w:rsid w:val="008568CA"/>
    <w:rsid w:val="008A0743"/>
    <w:rsid w:val="008E4263"/>
    <w:rsid w:val="008F758E"/>
    <w:rsid w:val="00900503"/>
    <w:rsid w:val="00903A71"/>
    <w:rsid w:val="00942503"/>
    <w:rsid w:val="00943250"/>
    <w:rsid w:val="00944C0F"/>
    <w:rsid w:val="009A52F8"/>
    <w:rsid w:val="00A16475"/>
    <w:rsid w:val="00A673C6"/>
    <w:rsid w:val="00A724CC"/>
    <w:rsid w:val="00A87CA1"/>
    <w:rsid w:val="00AE79AB"/>
    <w:rsid w:val="00B04A28"/>
    <w:rsid w:val="00B065A2"/>
    <w:rsid w:val="00B26BCF"/>
    <w:rsid w:val="00B4782D"/>
    <w:rsid w:val="00B668A0"/>
    <w:rsid w:val="00B76BB1"/>
    <w:rsid w:val="00BB2E58"/>
    <w:rsid w:val="00BC13D0"/>
    <w:rsid w:val="00BE4FB0"/>
    <w:rsid w:val="00C035C4"/>
    <w:rsid w:val="00C800C6"/>
    <w:rsid w:val="00C9269C"/>
    <w:rsid w:val="00D01DD2"/>
    <w:rsid w:val="00D31536"/>
    <w:rsid w:val="00D60697"/>
    <w:rsid w:val="00DF3631"/>
    <w:rsid w:val="00EA7A99"/>
    <w:rsid w:val="00EC3C9D"/>
    <w:rsid w:val="00F078BE"/>
    <w:rsid w:val="00F417FC"/>
    <w:rsid w:val="00F82087"/>
    <w:rsid w:val="00F833B2"/>
    <w:rsid w:val="00F93A79"/>
    <w:rsid w:val="00FD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3FAE75"/>
  <w15:docId w15:val="{420578EF-FA81-4C73-83D2-C06D57D3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hcw.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a.mcsheffrey@uhcw.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hanu-cernat@uhcw.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728F-418F-4DF8-BA23-4158CA831435}">
  <ds:schemaRefs>
    <ds:schemaRef ds:uri="http://purl.org/dc/terms/"/>
    <ds:schemaRef ds:uri="http://schemas.openxmlformats.org/package/2006/metadata/core-properties"/>
    <ds:schemaRef ds:uri="c248faf9-7753-48a2-a0bf-d569a02bcd24"/>
    <ds:schemaRef ds:uri="http://schemas.microsoft.com/office/2006/documentManagement/types"/>
    <ds:schemaRef ds:uri="http://schemas.microsoft.com/office/infopath/2007/PartnerControls"/>
    <ds:schemaRef ds:uri="http://purl.org/dc/elements/1.1/"/>
    <ds:schemaRef ds:uri="http://schemas.microsoft.com/office/2006/metadata/properties"/>
    <ds:schemaRef ds:uri="6bd376b4-27f1-4b55-b77e-1afec871a219"/>
    <ds:schemaRef ds:uri="http://www.w3.org/XML/1998/namespace"/>
    <ds:schemaRef ds:uri="http://purl.org/dc/dcmitype/"/>
  </ds:schemaRefs>
</ds:datastoreItem>
</file>

<file path=customXml/itemProps2.xml><?xml version="1.0" encoding="utf-8"?>
<ds:datastoreItem xmlns:ds="http://schemas.openxmlformats.org/officeDocument/2006/customXml" ds:itemID="{6C14D428-FDFB-4536-B861-06570927D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F826B-BE40-43BF-8267-24A85749FF07}">
  <ds:schemaRefs>
    <ds:schemaRef ds:uri="http://schemas.microsoft.com/sharepoint/v3/contenttype/forms"/>
  </ds:schemaRefs>
</ds:datastoreItem>
</file>

<file path=customXml/itemProps4.xml><?xml version="1.0" encoding="utf-8"?>
<ds:datastoreItem xmlns:ds="http://schemas.openxmlformats.org/officeDocument/2006/customXml" ds:itemID="{04EFC226-96AE-47A3-81EF-1DFD7C33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2019-01-28T14:35:00Z</dcterms:created>
  <dcterms:modified xsi:type="dcterms:W3CDTF">2019-01-28T14:35:00Z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University Hospitals Coventry and Warwickshire.docx</vt:lpwstr>
  </property>
  <property fmtid="{D5CDD505-2E9C-101B-9397-08002B2CF9AE}" pid="4" name="_NewReviewCycle">
    <vt:lpwstr/>
  </property>
</Properties>
</file>