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20800" w14:textId="7744D60E" w:rsidR="00BE4FB0" w:rsidRPr="00171167" w:rsidRDefault="75EB5CDD" w:rsidP="75EB5CDD">
      <w:pPr>
        <w:jc w:val="center"/>
        <w:rPr>
          <w:rFonts w:ascii="Arial" w:hAnsi="Arial" w:cs="Arial"/>
          <w:b/>
          <w:bCs/>
          <w:color w:val="002060"/>
          <w:sz w:val="36"/>
          <w:szCs w:val="36"/>
        </w:rPr>
      </w:pPr>
      <w:bookmarkStart w:id="0" w:name="_GoBack"/>
      <w:bookmarkEnd w:id="0"/>
      <w:r w:rsidRPr="75EB5CDD">
        <w:rPr>
          <w:rFonts w:ascii="Arial" w:hAnsi="Arial" w:cs="Arial"/>
          <w:b/>
          <w:bCs/>
          <w:color w:val="002060"/>
          <w:sz w:val="36"/>
          <w:szCs w:val="36"/>
        </w:rPr>
        <w:t>DENTAL CORE TRAINING 2018</w:t>
      </w:r>
    </w:p>
    <w:p w14:paraId="6D496B8F" w14:textId="77777777" w:rsidR="009B5D38" w:rsidRPr="007D2AFC" w:rsidRDefault="00AE6F95" w:rsidP="009B5D38">
      <w:pPr>
        <w:jc w:val="center"/>
        <w:rPr>
          <w:rFonts w:ascii="Arial" w:hAnsi="Arial" w:cs="Arial"/>
          <w:b/>
          <w:color w:val="A00054"/>
          <w:sz w:val="28"/>
          <w:szCs w:val="28"/>
        </w:rPr>
      </w:pPr>
      <w:r>
        <w:rPr>
          <w:rFonts w:ascii="Arial" w:hAnsi="Arial" w:cs="Arial"/>
          <w:b/>
          <w:color w:val="A00054"/>
          <w:sz w:val="28"/>
          <w:szCs w:val="28"/>
        </w:rPr>
        <w:t>HEE</w:t>
      </w:r>
      <w:r w:rsidRPr="00AE6F95">
        <w:rPr>
          <w:rFonts w:ascii="Arial" w:hAnsi="Arial" w:cs="Arial"/>
          <w:b/>
          <w:color w:val="A00054"/>
          <w:sz w:val="28"/>
          <w:szCs w:val="28"/>
        </w:rPr>
        <w:t xml:space="preserve"> West Midlands - Worcestershire Acute Hospitals 1</w:t>
      </w:r>
    </w:p>
    <w:tbl>
      <w:tblPr>
        <w:tblStyle w:val="TableGrid"/>
        <w:tblW w:w="0" w:type="auto"/>
        <w:jc w:val="center"/>
        <w:tblLook w:val="04A0" w:firstRow="1" w:lastRow="0" w:firstColumn="1" w:lastColumn="0" w:noHBand="0" w:noVBand="1"/>
      </w:tblPr>
      <w:tblGrid>
        <w:gridCol w:w="550"/>
        <w:gridCol w:w="3649"/>
        <w:gridCol w:w="5926"/>
      </w:tblGrid>
      <w:tr w:rsidR="00943250" w:rsidRPr="00C800C6" w14:paraId="136588C9" w14:textId="77777777" w:rsidTr="00943250">
        <w:trPr>
          <w:jc w:val="center"/>
        </w:trPr>
        <w:tc>
          <w:tcPr>
            <w:tcW w:w="550" w:type="dxa"/>
          </w:tcPr>
          <w:p w14:paraId="1CBFD1C3" w14:textId="77777777" w:rsidR="00943250" w:rsidRPr="00943250" w:rsidRDefault="00943250" w:rsidP="00943250">
            <w:pPr>
              <w:pStyle w:val="ListParagraph"/>
              <w:numPr>
                <w:ilvl w:val="0"/>
                <w:numId w:val="1"/>
              </w:numPr>
              <w:rPr>
                <w:rFonts w:ascii="Arial" w:hAnsi="Arial" w:cs="Arial"/>
              </w:rPr>
            </w:pPr>
          </w:p>
        </w:tc>
        <w:tc>
          <w:tcPr>
            <w:tcW w:w="3649" w:type="dxa"/>
          </w:tcPr>
          <w:p w14:paraId="62843C76" w14:textId="77777777" w:rsidR="00943250" w:rsidRPr="00C800C6" w:rsidRDefault="00943250" w:rsidP="00125A70">
            <w:pPr>
              <w:rPr>
                <w:rFonts w:ascii="Arial" w:hAnsi="Arial" w:cs="Arial"/>
                <w:b/>
              </w:rPr>
            </w:pPr>
            <w:r w:rsidRPr="00C800C6">
              <w:rPr>
                <w:rFonts w:ascii="Arial" w:hAnsi="Arial" w:cs="Arial"/>
                <w:b/>
              </w:rPr>
              <w:t>HEE team/Deanery name</w:t>
            </w:r>
          </w:p>
        </w:tc>
        <w:tc>
          <w:tcPr>
            <w:tcW w:w="5926" w:type="dxa"/>
          </w:tcPr>
          <w:p w14:paraId="2F95FAAE" w14:textId="77777777" w:rsidR="00943250" w:rsidRDefault="00943250" w:rsidP="00C800C6">
            <w:pPr>
              <w:rPr>
                <w:rFonts w:ascii="Arial" w:hAnsi="Arial" w:cs="Arial"/>
              </w:rPr>
            </w:pPr>
            <w:r w:rsidRPr="001B4C5E">
              <w:rPr>
                <w:rFonts w:ascii="Arial" w:hAnsi="Arial" w:cs="Arial"/>
              </w:rPr>
              <w:t xml:space="preserve">HEE West Midlands </w:t>
            </w:r>
          </w:p>
          <w:p w14:paraId="760DA331" w14:textId="77777777" w:rsidR="00AE6F95" w:rsidRPr="00DE1FB7" w:rsidRDefault="00AE6F95" w:rsidP="00C800C6">
            <w:pPr>
              <w:rPr>
                <w:rFonts w:ascii="Arial" w:hAnsi="Arial" w:cs="Arial"/>
              </w:rPr>
            </w:pPr>
          </w:p>
        </w:tc>
      </w:tr>
      <w:tr w:rsidR="00942503" w:rsidRPr="00C800C6" w14:paraId="726DDAB5" w14:textId="77777777" w:rsidTr="00DE1FB7">
        <w:trPr>
          <w:trHeight w:val="243"/>
          <w:jc w:val="center"/>
        </w:trPr>
        <w:tc>
          <w:tcPr>
            <w:tcW w:w="550" w:type="dxa"/>
          </w:tcPr>
          <w:p w14:paraId="5BBDE376" w14:textId="77777777" w:rsidR="00942503" w:rsidRPr="00943250" w:rsidRDefault="00942503" w:rsidP="00943250">
            <w:pPr>
              <w:pStyle w:val="ListParagraph"/>
              <w:numPr>
                <w:ilvl w:val="0"/>
                <w:numId w:val="1"/>
              </w:numPr>
              <w:rPr>
                <w:rFonts w:ascii="Arial" w:hAnsi="Arial" w:cs="Arial"/>
              </w:rPr>
            </w:pPr>
          </w:p>
        </w:tc>
        <w:tc>
          <w:tcPr>
            <w:tcW w:w="3649" w:type="dxa"/>
          </w:tcPr>
          <w:p w14:paraId="19AF0262" w14:textId="77777777" w:rsidR="00942503" w:rsidRPr="00C800C6" w:rsidRDefault="00942503" w:rsidP="00336C34">
            <w:pPr>
              <w:rPr>
                <w:rFonts w:ascii="Arial" w:hAnsi="Arial" w:cs="Arial"/>
                <w:b/>
              </w:rPr>
            </w:pPr>
            <w:r>
              <w:rPr>
                <w:rFonts w:ascii="Arial" w:hAnsi="Arial" w:cs="Arial"/>
                <w:b/>
              </w:rPr>
              <w:t>Type of training post</w:t>
            </w:r>
          </w:p>
        </w:tc>
        <w:tc>
          <w:tcPr>
            <w:tcW w:w="5926" w:type="dxa"/>
          </w:tcPr>
          <w:p w14:paraId="5770107B" w14:textId="77777777" w:rsidR="00171167" w:rsidRDefault="001B4C5E" w:rsidP="00386EEC">
            <w:pPr>
              <w:rPr>
                <w:rFonts w:ascii="Arial" w:hAnsi="Arial" w:cs="Arial"/>
              </w:rPr>
            </w:pPr>
            <w:r w:rsidRPr="001B4C5E">
              <w:rPr>
                <w:rFonts w:ascii="Arial" w:hAnsi="Arial" w:cs="Arial"/>
              </w:rPr>
              <w:t>DCT</w:t>
            </w:r>
            <w:r w:rsidR="002110E5">
              <w:rPr>
                <w:rFonts w:ascii="Arial" w:hAnsi="Arial" w:cs="Arial"/>
              </w:rPr>
              <w:t>1</w:t>
            </w:r>
          </w:p>
          <w:p w14:paraId="012F6A31" w14:textId="77777777" w:rsidR="00AE6F95" w:rsidRPr="00DE1FB7" w:rsidRDefault="00AE6F95" w:rsidP="00386EEC">
            <w:pPr>
              <w:rPr>
                <w:rFonts w:ascii="Arial" w:hAnsi="Arial" w:cs="Arial"/>
              </w:rPr>
            </w:pPr>
          </w:p>
        </w:tc>
      </w:tr>
      <w:tr w:rsidR="00942503" w:rsidRPr="00C800C6" w14:paraId="6B516A47" w14:textId="77777777" w:rsidTr="00943250">
        <w:trPr>
          <w:trHeight w:val="475"/>
          <w:jc w:val="center"/>
        </w:trPr>
        <w:tc>
          <w:tcPr>
            <w:tcW w:w="550" w:type="dxa"/>
          </w:tcPr>
          <w:p w14:paraId="3E38C1DF" w14:textId="77777777" w:rsidR="00942503" w:rsidRPr="00943250" w:rsidRDefault="00942503" w:rsidP="00943250">
            <w:pPr>
              <w:pStyle w:val="ListParagraph"/>
              <w:numPr>
                <w:ilvl w:val="0"/>
                <w:numId w:val="1"/>
              </w:numPr>
              <w:rPr>
                <w:rFonts w:ascii="Arial" w:hAnsi="Arial" w:cs="Arial"/>
              </w:rPr>
            </w:pPr>
          </w:p>
        </w:tc>
        <w:tc>
          <w:tcPr>
            <w:tcW w:w="3649" w:type="dxa"/>
          </w:tcPr>
          <w:p w14:paraId="00CD6E21" w14:textId="77777777" w:rsidR="00942503" w:rsidRDefault="00942503" w:rsidP="00336C34">
            <w:pPr>
              <w:rPr>
                <w:rFonts w:ascii="Arial" w:hAnsi="Arial" w:cs="Arial"/>
                <w:b/>
              </w:rPr>
            </w:pPr>
            <w:r w:rsidRPr="00C800C6">
              <w:rPr>
                <w:rFonts w:ascii="Arial" w:hAnsi="Arial" w:cs="Arial"/>
                <w:b/>
              </w:rPr>
              <w:t xml:space="preserve">Rotational Post </w:t>
            </w:r>
            <w:r w:rsidR="00386EEC">
              <w:rPr>
                <w:rFonts w:ascii="Arial" w:hAnsi="Arial" w:cs="Arial"/>
                <w:b/>
              </w:rPr>
              <w:t>information</w:t>
            </w:r>
          </w:p>
          <w:p w14:paraId="0E448AC8" w14:textId="77777777" w:rsidR="00276B23" w:rsidRDefault="00276B23" w:rsidP="00336C34">
            <w:pPr>
              <w:rPr>
                <w:rFonts w:ascii="Arial" w:hAnsi="Arial" w:cs="Arial"/>
                <w:b/>
              </w:rPr>
            </w:pPr>
          </w:p>
          <w:p w14:paraId="6B4A6901" w14:textId="77777777" w:rsidR="00942503" w:rsidRPr="00276B23" w:rsidRDefault="00276B23" w:rsidP="00336C34">
            <w:pPr>
              <w:rPr>
                <w:rFonts w:ascii="Arial" w:hAnsi="Arial" w:cs="Arial"/>
                <w:b/>
                <w:sz w:val="20"/>
                <w:szCs w:val="20"/>
              </w:rPr>
            </w:pPr>
            <w:r w:rsidRPr="00276B23">
              <w:rPr>
                <w:rFonts w:ascii="Arial" w:hAnsi="Arial" w:cs="Arial"/>
                <w:sz w:val="20"/>
                <w:szCs w:val="20"/>
              </w:rPr>
              <w:t xml:space="preserve"> </w:t>
            </w:r>
          </w:p>
        </w:tc>
        <w:tc>
          <w:tcPr>
            <w:tcW w:w="5926" w:type="dxa"/>
          </w:tcPr>
          <w:p w14:paraId="685C8550" w14:textId="77777777" w:rsidR="0067348F" w:rsidRDefault="002110E5" w:rsidP="00276B23">
            <w:pPr>
              <w:rPr>
                <w:rFonts w:ascii="Arial" w:hAnsi="Arial" w:cs="Arial"/>
              </w:rPr>
            </w:pPr>
            <w:r w:rsidRPr="002110E5">
              <w:rPr>
                <w:rFonts w:ascii="Arial" w:hAnsi="Arial" w:cs="Arial"/>
              </w:rPr>
              <w:t>This post will rotate with another DCT1 rotation post. 6 months in a hospital setting and 6 months in the community</w:t>
            </w:r>
          </w:p>
          <w:p w14:paraId="1C3E4D8E" w14:textId="77777777" w:rsidR="00AE6F95" w:rsidRPr="00DE1FB7" w:rsidRDefault="00AE6F95" w:rsidP="00276B23">
            <w:pPr>
              <w:rPr>
                <w:rFonts w:ascii="Arial" w:hAnsi="Arial" w:cs="Arial"/>
              </w:rPr>
            </w:pPr>
          </w:p>
        </w:tc>
      </w:tr>
      <w:tr w:rsidR="00942503" w:rsidRPr="00C800C6" w14:paraId="22B80C37" w14:textId="77777777" w:rsidTr="00943250">
        <w:trPr>
          <w:jc w:val="center"/>
        </w:trPr>
        <w:tc>
          <w:tcPr>
            <w:tcW w:w="550" w:type="dxa"/>
          </w:tcPr>
          <w:p w14:paraId="738481D0" w14:textId="77777777" w:rsidR="00942503" w:rsidRPr="00943250" w:rsidRDefault="00942503" w:rsidP="00943250">
            <w:pPr>
              <w:pStyle w:val="ListParagraph"/>
              <w:numPr>
                <w:ilvl w:val="0"/>
                <w:numId w:val="1"/>
              </w:numPr>
              <w:rPr>
                <w:rFonts w:ascii="Arial" w:hAnsi="Arial" w:cs="Arial"/>
              </w:rPr>
            </w:pPr>
          </w:p>
        </w:tc>
        <w:tc>
          <w:tcPr>
            <w:tcW w:w="3649" w:type="dxa"/>
          </w:tcPr>
          <w:p w14:paraId="2A53D86F" w14:textId="77777777" w:rsidR="00942503" w:rsidRPr="00C800C6" w:rsidRDefault="00942503" w:rsidP="00125A70">
            <w:pPr>
              <w:rPr>
                <w:rFonts w:ascii="Arial" w:hAnsi="Arial" w:cs="Arial"/>
                <w:b/>
              </w:rPr>
            </w:pPr>
            <w:r>
              <w:rPr>
                <w:rFonts w:ascii="Arial" w:hAnsi="Arial" w:cs="Arial"/>
                <w:b/>
              </w:rPr>
              <w:t>Training unit/location/s</w:t>
            </w:r>
          </w:p>
        </w:tc>
        <w:tc>
          <w:tcPr>
            <w:tcW w:w="5926" w:type="dxa"/>
          </w:tcPr>
          <w:p w14:paraId="2339FFFB" w14:textId="77777777" w:rsidR="007E28E4" w:rsidRPr="00AE6F95" w:rsidRDefault="007E28E4" w:rsidP="00D75978">
            <w:pPr>
              <w:rPr>
                <w:rFonts w:ascii="Arial" w:hAnsi="Arial" w:cs="Arial"/>
                <w:u w:val="single"/>
              </w:rPr>
            </w:pPr>
            <w:r w:rsidRPr="00AE6F95">
              <w:rPr>
                <w:rFonts w:ascii="Arial" w:hAnsi="Arial" w:cs="Arial"/>
                <w:u w:val="single"/>
              </w:rPr>
              <w:t>Acute</w:t>
            </w:r>
          </w:p>
          <w:p w14:paraId="5F28273E" w14:textId="77777777" w:rsidR="009B5D38" w:rsidRDefault="009B5D38" w:rsidP="00D75978">
            <w:pPr>
              <w:rPr>
                <w:rFonts w:ascii="Arial" w:hAnsi="Arial" w:cs="Arial"/>
              </w:rPr>
            </w:pPr>
            <w:r>
              <w:rPr>
                <w:rFonts w:ascii="Arial" w:hAnsi="Arial" w:cs="Arial"/>
              </w:rPr>
              <w:t>Worcester Royal Hospital</w:t>
            </w:r>
          </w:p>
          <w:p w14:paraId="566F3738" w14:textId="77777777" w:rsidR="009B5D38" w:rsidRDefault="009B5D38" w:rsidP="00D75978">
            <w:pPr>
              <w:rPr>
                <w:rFonts w:ascii="Arial" w:hAnsi="Arial" w:cs="Arial"/>
              </w:rPr>
            </w:pPr>
            <w:r>
              <w:rPr>
                <w:rFonts w:ascii="Arial" w:hAnsi="Arial" w:cs="Arial"/>
              </w:rPr>
              <w:t>Alexandra Hospital, Redditch</w:t>
            </w:r>
          </w:p>
          <w:p w14:paraId="6D26E527" w14:textId="77777777" w:rsidR="00AE6F95" w:rsidRDefault="009B5D38" w:rsidP="00D75978">
            <w:pPr>
              <w:rPr>
                <w:rFonts w:ascii="Arial" w:hAnsi="Arial" w:cs="Arial"/>
              </w:rPr>
            </w:pPr>
            <w:r>
              <w:rPr>
                <w:rFonts w:ascii="Arial" w:hAnsi="Arial" w:cs="Arial"/>
              </w:rPr>
              <w:t>Kidderminster Treatment Centre</w:t>
            </w:r>
          </w:p>
          <w:p w14:paraId="4291ABA8" w14:textId="77777777" w:rsidR="007E28E4" w:rsidRPr="00AE6F95" w:rsidRDefault="007E28E4" w:rsidP="00D75978">
            <w:pPr>
              <w:rPr>
                <w:rFonts w:ascii="Arial" w:hAnsi="Arial" w:cs="Arial"/>
                <w:u w:val="single"/>
              </w:rPr>
            </w:pPr>
            <w:r w:rsidRPr="00AE6F95">
              <w:rPr>
                <w:rFonts w:ascii="Arial" w:hAnsi="Arial" w:cs="Arial"/>
                <w:u w:val="single"/>
              </w:rPr>
              <w:t>CDS</w:t>
            </w:r>
          </w:p>
          <w:p w14:paraId="448CBCEB" w14:textId="77777777" w:rsidR="007E28E4" w:rsidRPr="000937EA" w:rsidRDefault="007E28E4" w:rsidP="00D75978">
            <w:pPr>
              <w:rPr>
                <w:rFonts w:ascii="Arial" w:hAnsi="Arial" w:cs="Arial"/>
              </w:rPr>
            </w:pPr>
            <w:r w:rsidRPr="000937EA">
              <w:rPr>
                <w:rFonts w:ascii="Arial" w:hAnsi="Arial" w:cs="Arial"/>
              </w:rPr>
              <w:t>Moor Street Dental Clinic</w:t>
            </w:r>
          </w:p>
          <w:p w14:paraId="2AC6ED33" w14:textId="77777777" w:rsidR="007E28E4" w:rsidRPr="000937EA" w:rsidRDefault="007E28E4" w:rsidP="00D75978">
            <w:pPr>
              <w:rPr>
                <w:rFonts w:ascii="Arial" w:hAnsi="Arial" w:cs="Arial"/>
              </w:rPr>
            </w:pPr>
            <w:r w:rsidRPr="000937EA">
              <w:rPr>
                <w:rFonts w:ascii="Arial" w:hAnsi="Arial" w:cs="Arial"/>
              </w:rPr>
              <w:t>Smallwood Dental clinic</w:t>
            </w:r>
          </w:p>
          <w:p w14:paraId="0F03832E" w14:textId="77777777" w:rsidR="007E28E4" w:rsidRPr="000937EA" w:rsidRDefault="007E28E4" w:rsidP="00D75978">
            <w:pPr>
              <w:rPr>
                <w:rFonts w:ascii="Arial" w:hAnsi="Arial" w:cs="Arial"/>
              </w:rPr>
            </w:pPr>
            <w:r w:rsidRPr="000937EA">
              <w:rPr>
                <w:rFonts w:ascii="Arial" w:hAnsi="Arial" w:cs="Arial"/>
              </w:rPr>
              <w:t>Malvern Dental Anxiety Management Clinic</w:t>
            </w:r>
          </w:p>
          <w:p w14:paraId="2C5A491E" w14:textId="77777777" w:rsidR="007E28E4" w:rsidRPr="000937EA" w:rsidRDefault="007E28E4" w:rsidP="00D75978">
            <w:pPr>
              <w:rPr>
                <w:rFonts w:ascii="Arial" w:hAnsi="Arial" w:cs="Arial"/>
              </w:rPr>
            </w:pPr>
            <w:r w:rsidRPr="000937EA">
              <w:rPr>
                <w:rFonts w:ascii="Arial" w:hAnsi="Arial" w:cs="Arial"/>
              </w:rPr>
              <w:t>Evesham Dental Clinic</w:t>
            </w:r>
          </w:p>
          <w:p w14:paraId="79FD26A9" w14:textId="77777777" w:rsidR="007E28E4" w:rsidRPr="000937EA" w:rsidRDefault="007E28E4" w:rsidP="00D75978">
            <w:pPr>
              <w:rPr>
                <w:rFonts w:ascii="Arial" w:hAnsi="Arial" w:cs="Arial"/>
              </w:rPr>
            </w:pPr>
            <w:r w:rsidRPr="000937EA">
              <w:rPr>
                <w:rFonts w:ascii="Arial" w:hAnsi="Arial" w:cs="Arial"/>
              </w:rPr>
              <w:t>Kidderminster Dental Clinic</w:t>
            </w:r>
          </w:p>
          <w:p w14:paraId="5B4EEDCB" w14:textId="77777777" w:rsidR="00EB43C8" w:rsidRDefault="007E28E4" w:rsidP="007E28E4">
            <w:pPr>
              <w:rPr>
                <w:rFonts w:ascii="Arial" w:hAnsi="Arial" w:cs="Arial"/>
              </w:rPr>
            </w:pPr>
            <w:proofErr w:type="spellStart"/>
            <w:r w:rsidRPr="000937EA">
              <w:rPr>
                <w:rFonts w:ascii="Arial" w:hAnsi="Arial" w:cs="Arial"/>
              </w:rPr>
              <w:t>Lowesmoor</w:t>
            </w:r>
            <w:proofErr w:type="spellEnd"/>
            <w:r w:rsidRPr="000937EA">
              <w:rPr>
                <w:rFonts w:ascii="Arial" w:hAnsi="Arial" w:cs="Arial"/>
              </w:rPr>
              <w:t xml:space="preserve"> Dental Clinic</w:t>
            </w:r>
          </w:p>
          <w:p w14:paraId="5D56AFB2" w14:textId="77777777" w:rsidR="00AE6F95" w:rsidRPr="00D75978" w:rsidRDefault="00AE6F95" w:rsidP="007E28E4">
            <w:pPr>
              <w:rPr>
                <w:rFonts w:ascii="Arial" w:hAnsi="Arial" w:cs="Arial"/>
              </w:rPr>
            </w:pPr>
          </w:p>
        </w:tc>
      </w:tr>
      <w:tr w:rsidR="00942503" w:rsidRPr="00C800C6" w14:paraId="031CFE3E" w14:textId="77777777" w:rsidTr="00943250">
        <w:trPr>
          <w:jc w:val="center"/>
        </w:trPr>
        <w:tc>
          <w:tcPr>
            <w:tcW w:w="550" w:type="dxa"/>
          </w:tcPr>
          <w:p w14:paraId="418BAA1F" w14:textId="77777777" w:rsidR="00942503" w:rsidRPr="00943250" w:rsidRDefault="00942503" w:rsidP="00943250">
            <w:pPr>
              <w:pStyle w:val="ListParagraph"/>
              <w:numPr>
                <w:ilvl w:val="0"/>
                <w:numId w:val="1"/>
              </w:numPr>
              <w:rPr>
                <w:rFonts w:ascii="Arial" w:hAnsi="Arial" w:cs="Arial"/>
              </w:rPr>
            </w:pPr>
          </w:p>
        </w:tc>
        <w:tc>
          <w:tcPr>
            <w:tcW w:w="3649" w:type="dxa"/>
          </w:tcPr>
          <w:p w14:paraId="6060D12F" w14:textId="77777777" w:rsidR="00942503" w:rsidRPr="00C800C6" w:rsidRDefault="00942503" w:rsidP="00125A70">
            <w:pPr>
              <w:rPr>
                <w:rFonts w:ascii="Arial" w:hAnsi="Arial" w:cs="Arial"/>
                <w:b/>
              </w:rPr>
            </w:pPr>
            <w:r w:rsidRPr="00C800C6">
              <w:rPr>
                <w:rFonts w:ascii="Arial" w:hAnsi="Arial" w:cs="Arial"/>
                <w:b/>
              </w:rPr>
              <w:t xml:space="preserve">Full address of </w:t>
            </w:r>
            <w:r>
              <w:rPr>
                <w:rFonts w:ascii="Arial" w:hAnsi="Arial" w:cs="Arial"/>
                <w:b/>
              </w:rPr>
              <w:t>training units where training will take place</w:t>
            </w:r>
          </w:p>
        </w:tc>
        <w:tc>
          <w:tcPr>
            <w:tcW w:w="5926" w:type="dxa"/>
          </w:tcPr>
          <w:p w14:paraId="55B81402" w14:textId="77777777" w:rsidR="00D75978" w:rsidRPr="00AE6F95" w:rsidRDefault="009B5D38" w:rsidP="00D75978">
            <w:pPr>
              <w:rPr>
                <w:rFonts w:ascii="Arial" w:hAnsi="Arial" w:cs="Arial"/>
                <w:u w:val="single"/>
              </w:rPr>
            </w:pPr>
            <w:r w:rsidRPr="00AE6F95">
              <w:rPr>
                <w:rFonts w:ascii="Arial" w:hAnsi="Arial" w:cs="Arial"/>
                <w:u w:val="single"/>
              </w:rPr>
              <w:t xml:space="preserve">Worcester Royal Hospital              </w:t>
            </w:r>
          </w:p>
          <w:p w14:paraId="0E5AAB1C" w14:textId="77777777" w:rsidR="009B5D38" w:rsidRPr="009B5D38" w:rsidRDefault="009B5D38" w:rsidP="00942503">
            <w:pPr>
              <w:rPr>
                <w:rStyle w:val="xbe"/>
                <w:rFonts w:ascii="Arial" w:hAnsi="Arial" w:cs="Arial"/>
              </w:rPr>
            </w:pPr>
            <w:r w:rsidRPr="009B5D38">
              <w:rPr>
                <w:rStyle w:val="xbe"/>
                <w:rFonts w:ascii="Arial" w:hAnsi="Arial" w:cs="Arial"/>
              </w:rPr>
              <w:t>Charles Hastings Wa</w:t>
            </w:r>
            <w:r w:rsidR="000937EA">
              <w:rPr>
                <w:rStyle w:val="xbe"/>
                <w:rFonts w:ascii="Arial" w:hAnsi="Arial" w:cs="Arial"/>
              </w:rPr>
              <w:t xml:space="preserve">y                   </w:t>
            </w:r>
          </w:p>
          <w:p w14:paraId="7B0B4BD5" w14:textId="77777777" w:rsidR="009B5D38" w:rsidRPr="009B5D38" w:rsidRDefault="009B5D38" w:rsidP="009B5D38">
            <w:pPr>
              <w:rPr>
                <w:rStyle w:val="xbe"/>
                <w:rFonts w:ascii="Arial" w:hAnsi="Arial" w:cs="Arial"/>
              </w:rPr>
            </w:pPr>
            <w:r w:rsidRPr="009B5D38">
              <w:rPr>
                <w:rStyle w:val="xbe"/>
                <w:rFonts w:ascii="Arial" w:hAnsi="Arial" w:cs="Arial"/>
              </w:rPr>
              <w:t xml:space="preserve">Worcester              </w:t>
            </w:r>
            <w:r w:rsidR="000937EA">
              <w:rPr>
                <w:rStyle w:val="xbe"/>
                <w:rFonts w:ascii="Arial" w:hAnsi="Arial" w:cs="Arial"/>
              </w:rPr>
              <w:t xml:space="preserve">                        </w:t>
            </w:r>
          </w:p>
          <w:p w14:paraId="77B2E3FA" w14:textId="77777777" w:rsidR="009B5D38" w:rsidRPr="00AE6F95" w:rsidRDefault="009B5D38" w:rsidP="009B5D38">
            <w:pPr>
              <w:rPr>
                <w:rStyle w:val="xbe"/>
                <w:rFonts w:ascii="Arial" w:hAnsi="Arial" w:cs="Arial"/>
              </w:rPr>
            </w:pPr>
            <w:r w:rsidRPr="009B5D38">
              <w:rPr>
                <w:rStyle w:val="xbe"/>
                <w:rFonts w:ascii="Arial" w:hAnsi="Arial" w:cs="Arial"/>
              </w:rPr>
              <w:t xml:space="preserve">WR5 1DD              </w:t>
            </w:r>
            <w:r w:rsidR="000937EA">
              <w:rPr>
                <w:rStyle w:val="xbe"/>
                <w:rFonts w:ascii="Arial" w:hAnsi="Arial" w:cs="Arial"/>
              </w:rPr>
              <w:t xml:space="preserve">                         </w:t>
            </w:r>
          </w:p>
          <w:p w14:paraId="671C53B7" w14:textId="77777777" w:rsidR="000937EA" w:rsidRPr="00AE6F95" w:rsidRDefault="000937EA" w:rsidP="000937EA">
            <w:pPr>
              <w:rPr>
                <w:rFonts w:ascii="Arial" w:hAnsi="Arial" w:cs="Arial"/>
                <w:u w:val="single"/>
              </w:rPr>
            </w:pPr>
            <w:r w:rsidRPr="00AE6F95">
              <w:rPr>
                <w:rFonts w:ascii="Arial" w:hAnsi="Arial" w:cs="Arial"/>
                <w:u w:val="single"/>
              </w:rPr>
              <w:t>Alexandra Hospital</w:t>
            </w:r>
          </w:p>
          <w:p w14:paraId="290476BC" w14:textId="77777777" w:rsidR="000937EA" w:rsidRPr="009B5D38" w:rsidRDefault="000937EA" w:rsidP="000937EA">
            <w:pPr>
              <w:rPr>
                <w:rStyle w:val="xbe"/>
                <w:rFonts w:ascii="Arial" w:hAnsi="Arial" w:cs="Arial"/>
              </w:rPr>
            </w:pPr>
            <w:r w:rsidRPr="009B5D38">
              <w:rPr>
                <w:rStyle w:val="xbe"/>
                <w:rFonts w:ascii="Arial" w:hAnsi="Arial" w:cs="Arial"/>
              </w:rPr>
              <w:t xml:space="preserve">Woodrow Dr, </w:t>
            </w:r>
          </w:p>
          <w:p w14:paraId="458411D2" w14:textId="77777777" w:rsidR="000937EA" w:rsidRPr="009B5D38" w:rsidRDefault="000937EA" w:rsidP="000937EA">
            <w:pPr>
              <w:rPr>
                <w:rStyle w:val="xbe"/>
                <w:rFonts w:ascii="Arial" w:hAnsi="Arial" w:cs="Arial"/>
              </w:rPr>
            </w:pPr>
            <w:r w:rsidRPr="009B5D38">
              <w:rPr>
                <w:rStyle w:val="xbe"/>
                <w:rFonts w:ascii="Arial" w:hAnsi="Arial" w:cs="Arial"/>
              </w:rPr>
              <w:t>Redditch</w:t>
            </w:r>
          </w:p>
          <w:p w14:paraId="1125F25C" w14:textId="77777777" w:rsidR="00AE6F95" w:rsidRPr="00AE6F95" w:rsidRDefault="000937EA" w:rsidP="009B5D38">
            <w:pPr>
              <w:rPr>
                <w:rStyle w:val="xbe"/>
                <w:rFonts w:ascii="Arial" w:hAnsi="Arial" w:cs="Arial"/>
              </w:rPr>
            </w:pPr>
            <w:r w:rsidRPr="009B5D38">
              <w:rPr>
                <w:rStyle w:val="xbe"/>
                <w:rFonts w:ascii="Arial" w:hAnsi="Arial" w:cs="Arial"/>
              </w:rPr>
              <w:t>B98 7UB</w:t>
            </w:r>
          </w:p>
          <w:p w14:paraId="4E28E6C3" w14:textId="77777777" w:rsidR="009B5D38" w:rsidRPr="00AE6F95" w:rsidRDefault="009B5D38" w:rsidP="009B5D38">
            <w:pPr>
              <w:rPr>
                <w:rFonts w:ascii="Arial" w:hAnsi="Arial" w:cs="Arial"/>
                <w:u w:val="single"/>
              </w:rPr>
            </w:pPr>
            <w:r w:rsidRPr="00AE6F95">
              <w:rPr>
                <w:rFonts w:ascii="Arial" w:hAnsi="Arial" w:cs="Arial"/>
                <w:u w:val="single"/>
              </w:rPr>
              <w:t>Kidderminster Treatment Centre</w:t>
            </w:r>
          </w:p>
          <w:p w14:paraId="7C583FB0" w14:textId="77777777" w:rsidR="009B5D38" w:rsidRDefault="009B5D38" w:rsidP="009B5D38">
            <w:pPr>
              <w:rPr>
                <w:rStyle w:val="xbe"/>
                <w:rFonts w:ascii="Arial" w:hAnsi="Arial" w:cs="Arial"/>
                <w:color w:val="222222"/>
              </w:rPr>
            </w:pPr>
            <w:r>
              <w:rPr>
                <w:rStyle w:val="xbe"/>
                <w:rFonts w:ascii="Arial" w:hAnsi="Arial" w:cs="Arial"/>
                <w:color w:val="222222"/>
              </w:rPr>
              <w:t>Bewdley Rd</w:t>
            </w:r>
          </w:p>
          <w:p w14:paraId="095AB106" w14:textId="77777777" w:rsidR="009B5D38" w:rsidRDefault="009B5D38" w:rsidP="009B5D38">
            <w:pPr>
              <w:rPr>
                <w:rStyle w:val="xbe"/>
                <w:rFonts w:ascii="Arial" w:hAnsi="Arial" w:cs="Arial"/>
                <w:color w:val="222222"/>
              </w:rPr>
            </w:pPr>
            <w:r>
              <w:rPr>
                <w:rStyle w:val="xbe"/>
                <w:rFonts w:ascii="Arial" w:hAnsi="Arial" w:cs="Arial"/>
                <w:color w:val="222222"/>
              </w:rPr>
              <w:t>Kidderminster</w:t>
            </w:r>
          </w:p>
          <w:p w14:paraId="0F3017E0" w14:textId="77777777" w:rsidR="00AE6F95" w:rsidRDefault="009B5D38" w:rsidP="009B5D38">
            <w:pPr>
              <w:rPr>
                <w:rStyle w:val="xbe"/>
                <w:rFonts w:ascii="Arial" w:hAnsi="Arial" w:cs="Arial"/>
                <w:color w:val="222222"/>
              </w:rPr>
            </w:pPr>
            <w:r>
              <w:rPr>
                <w:rStyle w:val="xbe"/>
                <w:rFonts w:ascii="Arial" w:hAnsi="Arial" w:cs="Arial"/>
                <w:color w:val="222222"/>
              </w:rPr>
              <w:t>DY11 6RJ</w:t>
            </w:r>
          </w:p>
          <w:p w14:paraId="22BB409A" w14:textId="77777777" w:rsidR="00AE6F95" w:rsidRPr="00DE1FB7" w:rsidRDefault="007E28E4" w:rsidP="009B5D38">
            <w:pPr>
              <w:rPr>
                <w:rStyle w:val="xbe"/>
                <w:rFonts w:ascii="Arial" w:hAnsi="Arial" w:cs="Arial"/>
                <w:shd w:val="clear" w:color="auto" w:fill="FFFFFF"/>
              </w:rPr>
            </w:pPr>
            <w:r w:rsidRPr="00AE6F95">
              <w:rPr>
                <w:rStyle w:val="Strong"/>
                <w:rFonts w:ascii="Arial" w:hAnsi="Arial" w:cs="Arial"/>
                <w:b w:val="0"/>
                <w:u w:val="single"/>
                <w:shd w:val="clear" w:color="auto" w:fill="FFFFFF"/>
              </w:rPr>
              <w:t>Moor Street Dental Clinic</w:t>
            </w:r>
            <w:r w:rsidRPr="000937EA">
              <w:rPr>
                <w:rFonts w:ascii="Arial" w:hAnsi="Arial" w:cs="Arial"/>
                <w:b/>
                <w:bCs/>
                <w:shd w:val="clear" w:color="auto" w:fill="FFFFFF"/>
              </w:rPr>
              <w:br/>
            </w:r>
            <w:r w:rsidRPr="000937EA">
              <w:rPr>
                <w:rFonts w:ascii="Arial" w:hAnsi="Arial" w:cs="Arial"/>
                <w:shd w:val="clear" w:color="auto" w:fill="FFFFFF"/>
              </w:rPr>
              <w:t>7 Moor Street</w:t>
            </w:r>
            <w:r w:rsidRPr="000937EA">
              <w:rPr>
                <w:rStyle w:val="apple-converted-space"/>
                <w:rFonts w:ascii="Arial" w:hAnsi="Arial" w:cs="Arial"/>
                <w:shd w:val="clear" w:color="auto" w:fill="FFFFFF"/>
              </w:rPr>
              <w:t> </w:t>
            </w:r>
            <w:r w:rsidRPr="000937EA">
              <w:rPr>
                <w:rFonts w:ascii="Arial" w:hAnsi="Arial" w:cs="Arial"/>
              </w:rPr>
              <w:br/>
            </w:r>
            <w:r w:rsidRPr="000937EA">
              <w:rPr>
                <w:rFonts w:ascii="Arial" w:hAnsi="Arial" w:cs="Arial"/>
                <w:shd w:val="clear" w:color="auto" w:fill="FFFFFF"/>
              </w:rPr>
              <w:t>Worcester</w:t>
            </w:r>
            <w:r w:rsidRPr="000937EA">
              <w:rPr>
                <w:rFonts w:ascii="Arial" w:hAnsi="Arial" w:cs="Arial"/>
              </w:rPr>
              <w:br/>
            </w:r>
            <w:r w:rsidRPr="000937EA">
              <w:rPr>
                <w:rFonts w:ascii="Arial" w:hAnsi="Arial" w:cs="Arial"/>
                <w:shd w:val="clear" w:color="auto" w:fill="FFFFFF"/>
              </w:rPr>
              <w:t>WR1 3DB</w:t>
            </w:r>
          </w:p>
          <w:p w14:paraId="363BA7EF" w14:textId="77777777" w:rsidR="00AE6F95" w:rsidRPr="000937EA" w:rsidRDefault="007E28E4" w:rsidP="009B5D38">
            <w:pPr>
              <w:rPr>
                <w:rFonts w:ascii="Arial" w:hAnsi="Arial" w:cs="Arial"/>
                <w:shd w:val="clear" w:color="auto" w:fill="FFFFFF"/>
              </w:rPr>
            </w:pPr>
            <w:r w:rsidRPr="00AE6F95">
              <w:rPr>
                <w:rStyle w:val="Strong"/>
                <w:rFonts w:ascii="Arial" w:hAnsi="Arial" w:cs="Arial"/>
                <w:b w:val="0"/>
                <w:u w:val="single"/>
                <w:shd w:val="clear" w:color="auto" w:fill="FFFFFF"/>
              </w:rPr>
              <w:t>Malvern Dental Anxiety Management Service</w:t>
            </w:r>
            <w:r w:rsidRPr="000937EA">
              <w:rPr>
                <w:rFonts w:ascii="Arial" w:hAnsi="Arial" w:cs="Arial"/>
                <w:b/>
                <w:bCs/>
                <w:shd w:val="clear" w:color="auto" w:fill="FFFFFF"/>
              </w:rPr>
              <w:br/>
            </w:r>
            <w:r w:rsidRPr="000937EA">
              <w:rPr>
                <w:rFonts w:ascii="Arial" w:hAnsi="Arial" w:cs="Arial"/>
                <w:shd w:val="clear" w:color="auto" w:fill="FFFFFF"/>
              </w:rPr>
              <w:t>Osborne Road</w:t>
            </w:r>
            <w:r w:rsidRPr="000937EA">
              <w:rPr>
                <w:rFonts w:ascii="Arial" w:hAnsi="Arial" w:cs="Arial"/>
              </w:rPr>
              <w:br/>
            </w:r>
            <w:r w:rsidRPr="000937EA">
              <w:rPr>
                <w:rFonts w:ascii="Arial" w:hAnsi="Arial" w:cs="Arial"/>
                <w:shd w:val="clear" w:color="auto" w:fill="FFFFFF"/>
              </w:rPr>
              <w:t>Malvern</w:t>
            </w:r>
            <w:r w:rsidRPr="000937EA">
              <w:rPr>
                <w:rFonts w:ascii="Arial" w:hAnsi="Arial" w:cs="Arial"/>
              </w:rPr>
              <w:br/>
            </w:r>
            <w:r w:rsidRPr="000937EA">
              <w:rPr>
                <w:rFonts w:ascii="Arial" w:hAnsi="Arial" w:cs="Arial"/>
                <w:shd w:val="clear" w:color="auto" w:fill="FFFFFF"/>
              </w:rPr>
              <w:t>WR14 1JE</w:t>
            </w:r>
          </w:p>
          <w:p w14:paraId="5E09E21F" w14:textId="77777777" w:rsidR="00AE6F95" w:rsidRPr="00DE1FB7" w:rsidRDefault="00DE1FB7" w:rsidP="009B5D38">
            <w:pPr>
              <w:rPr>
                <w:rFonts w:ascii="Arial" w:hAnsi="Arial" w:cs="Arial"/>
                <w:shd w:val="clear" w:color="auto" w:fill="FFFFFF"/>
              </w:rPr>
            </w:pPr>
            <w:r w:rsidRPr="00AE6F95">
              <w:rPr>
                <w:rStyle w:val="Strong"/>
                <w:rFonts w:ascii="Arial" w:hAnsi="Arial" w:cs="Arial"/>
                <w:b w:val="0"/>
                <w:u w:val="single"/>
                <w:shd w:val="clear" w:color="auto" w:fill="FFFFFF"/>
              </w:rPr>
              <w:t>E</w:t>
            </w:r>
            <w:r w:rsidR="007E28E4" w:rsidRPr="00AE6F95">
              <w:rPr>
                <w:rStyle w:val="Strong"/>
                <w:rFonts w:ascii="Arial" w:hAnsi="Arial" w:cs="Arial"/>
                <w:b w:val="0"/>
                <w:u w:val="single"/>
                <w:shd w:val="clear" w:color="auto" w:fill="FFFFFF"/>
              </w:rPr>
              <w:t>vesham Dental Access Centre</w:t>
            </w:r>
            <w:r w:rsidR="007E28E4" w:rsidRPr="000937EA">
              <w:rPr>
                <w:rFonts w:ascii="Arial" w:hAnsi="Arial" w:cs="Arial"/>
                <w:b/>
                <w:bCs/>
                <w:shd w:val="clear" w:color="auto" w:fill="FFFFFF"/>
              </w:rPr>
              <w:br/>
            </w:r>
            <w:r w:rsidR="007E28E4" w:rsidRPr="000937EA">
              <w:rPr>
                <w:rFonts w:ascii="Arial" w:hAnsi="Arial" w:cs="Arial"/>
                <w:shd w:val="clear" w:color="auto" w:fill="FFFFFF"/>
              </w:rPr>
              <w:t>Evesham Community Hospital</w:t>
            </w:r>
            <w:r w:rsidR="007E28E4" w:rsidRPr="000937EA">
              <w:rPr>
                <w:rFonts w:ascii="Arial" w:hAnsi="Arial" w:cs="Arial"/>
                <w:shd w:val="clear" w:color="auto" w:fill="FFFFFF"/>
              </w:rPr>
              <w:br/>
              <w:t>Evesham</w:t>
            </w:r>
            <w:r w:rsidR="007E28E4" w:rsidRPr="000937EA">
              <w:rPr>
                <w:rFonts w:ascii="Arial" w:hAnsi="Arial" w:cs="Arial"/>
                <w:shd w:val="clear" w:color="auto" w:fill="FFFFFF"/>
              </w:rPr>
              <w:br/>
              <w:t>WR11 1JT</w:t>
            </w:r>
          </w:p>
          <w:p w14:paraId="0C9D9F1A" w14:textId="77777777" w:rsidR="007E28E4" w:rsidRPr="000937EA" w:rsidRDefault="007E28E4" w:rsidP="009B5D38">
            <w:pPr>
              <w:rPr>
                <w:rFonts w:ascii="Arial" w:hAnsi="Arial" w:cs="Arial"/>
                <w:shd w:val="clear" w:color="auto" w:fill="FFFFFF"/>
              </w:rPr>
            </w:pPr>
            <w:r w:rsidRPr="00AE6F95">
              <w:rPr>
                <w:rStyle w:val="Strong"/>
                <w:rFonts w:ascii="Arial" w:hAnsi="Arial" w:cs="Arial"/>
                <w:b w:val="0"/>
                <w:u w:val="single"/>
                <w:shd w:val="clear" w:color="auto" w:fill="FFFFFF"/>
              </w:rPr>
              <w:t>Kidderminster Dental Clinic &amp; Kidderminster Dental Access Centre</w:t>
            </w:r>
            <w:r w:rsidRPr="000937EA">
              <w:rPr>
                <w:rFonts w:ascii="Arial" w:hAnsi="Arial" w:cs="Arial"/>
                <w:b/>
                <w:bCs/>
                <w:shd w:val="clear" w:color="auto" w:fill="FFFFFF"/>
              </w:rPr>
              <w:br/>
            </w:r>
            <w:r w:rsidRPr="000937EA">
              <w:rPr>
                <w:rFonts w:ascii="Arial" w:hAnsi="Arial" w:cs="Arial"/>
                <w:shd w:val="clear" w:color="auto" w:fill="FFFFFF"/>
              </w:rPr>
              <w:t>Kidderminster Health Centre</w:t>
            </w:r>
            <w:r w:rsidRPr="000937EA">
              <w:rPr>
                <w:rFonts w:ascii="Arial" w:hAnsi="Arial" w:cs="Arial"/>
              </w:rPr>
              <w:br/>
            </w:r>
            <w:r w:rsidRPr="000937EA">
              <w:rPr>
                <w:rFonts w:ascii="Arial" w:hAnsi="Arial" w:cs="Arial"/>
                <w:shd w:val="clear" w:color="auto" w:fill="FFFFFF"/>
              </w:rPr>
              <w:t>Bromsgrove Street</w:t>
            </w:r>
            <w:r w:rsidRPr="000937EA">
              <w:rPr>
                <w:rFonts w:ascii="Arial" w:hAnsi="Arial" w:cs="Arial"/>
              </w:rPr>
              <w:br/>
            </w:r>
            <w:r w:rsidRPr="000937EA">
              <w:rPr>
                <w:rFonts w:ascii="Arial" w:hAnsi="Arial" w:cs="Arial"/>
                <w:shd w:val="clear" w:color="auto" w:fill="FFFFFF"/>
              </w:rPr>
              <w:t>Kidderminster</w:t>
            </w:r>
            <w:r w:rsidRPr="000937EA">
              <w:rPr>
                <w:rFonts w:ascii="Arial" w:hAnsi="Arial" w:cs="Arial"/>
              </w:rPr>
              <w:br/>
            </w:r>
            <w:r w:rsidRPr="000937EA">
              <w:rPr>
                <w:rFonts w:ascii="Arial" w:hAnsi="Arial" w:cs="Arial"/>
                <w:shd w:val="clear" w:color="auto" w:fill="FFFFFF"/>
              </w:rPr>
              <w:t>DY10 1PG</w:t>
            </w:r>
          </w:p>
          <w:p w14:paraId="195A0969" w14:textId="77777777" w:rsidR="007E28E4" w:rsidRPr="000937EA" w:rsidRDefault="007E28E4" w:rsidP="009B5D38">
            <w:pPr>
              <w:rPr>
                <w:rFonts w:ascii="Arial" w:hAnsi="Arial" w:cs="Arial"/>
                <w:shd w:val="clear" w:color="auto" w:fill="FFFFFF"/>
              </w:rPr>
            </w:pPr>
            <w:proofErr w:type="spellStart"/>
            <w:r w:rsidRPr="00AE6F95">
              <w:rPr>
                <w:rStyle w:val="Strong"/>
                <w:rFonts w:ascii="Arial" w:hAnsi="Arial" w:cs="Arial"/>
                <w:b w:val="0"/>
                <w:u w:val="single"/>
                <w:shd w:val="clear" w:color="auto" w:fill="FFFFFF"/>
              </w:rPr>
              <w:t>Lowesmoor</w:t>
            </w:r>
            <w:proofErr w:type="spellEnd"/>
            <w:r w:rsidRPr="00AE6F95">
              <w:rPr>
                <w:rStyle w:val="Strong"/>
                <w:rFonts w:ascii="Arial" w:hAnsi="Arial" w:cs="Arial"/>
                <w:b w:val="0"/>
                <w:u w:val="single"/>
                <w:shd w:val="clear" w:color="auto" w:fill="FFFFFF"/>
              </w:rPr>
              <w:t xml:space="preserve"> Dental Access Centre</w:t>
            </w:r>
            <w:r w:rsidRPr="000937EA">
              <w:rPr>
                <w:rFonts w:ascii="Arial" w:hAnsi="Arial" w:cs="Arial"/>
                <w:b/>
                <w:bCs/>
                <w:shd w:val="clear" w:color="auto" w:fill="FFFFFF"/>
              </w:rPr>
              <w:br/>
            </w:r>
            <w:r w:rsidRPr="000937EA">
              <w:rPr>
                <w:rFonts w:ascii="Arial" w:hAnsi="Arial" w:cs="Arial"/>
                <w:shd w:val="clear" w:color="auto" w:fill="FFFFFF"/>
              </w:rPr>
              <w:t xml:space="preserve">91 </w:t>
            </w:r>
            <w:proofErr w:type="spellStart"/>
            <w:r w:rsidRPr="000937EA">
              <w:rPr>
                <w:rFonts w:ascii="Arial" w:hAnsi="Arial" w:cs="Arial"/>
                <w:shd w:val="clear" w:color="auto" w:fill="FFFFFF"/>
              </w:rPr>
              <w:t>Lowesmoor</w:t>
            </w:r>
            <w:proofErr w:type="spellEnd"/>
            <w:r w:rsidRPr="000937EA">
              <w:rPr>
                <w:rFonts w:ascii="Arial" w:hAnsi="Arial" w:cs="Arial"/>
              </w:rPr>
              <w:br/>
            </w:r>
            <w:r w:rsidRPr="000937EA">
              <w:rPr>
                <w:rFonts w:ascii="Arial" w:hAnsi="Arial" w:cs="Arial"/>
                <w:shd w:val="clear" w:color="auto" w:fill="FFFFFF"/>
              </w:rPr>
              <w:t>Worcester</w:t>
            </w:r>
            <w:r w:rsidRPr="000937EA">
              <w:rPr>
                <w:rFonts w:ascii="Arial" w:hAnsi="Arial" w:cs="Arial"/>
              </w:rPr>
              <w:br/>
            </w:r>
            <w:r w:rsidRPr="000937EA">
              <w:rPr>
                <w:rFonts w:ascii="Arial" w:hAnsi="Arial" w:cs="Arial"/>
                <w:shd w:val="clear" w:color="auto" w:fill="FFFFFF"/>
              </w:rPr>
              <w:lastRenderedPageBreak/>
              <w:t>WR1 2RS</w:t>
            </w:r>
          </w:p>
          <w:p w14:paraId="3069480D" w14:textId="77777777" w:rsidR="007E28E4" w:rsidRDefault="007E28E4" w:rsidP="009B5D38">
            <w:pPr>
              <w:rPr>
                <w:rFonts w:ascii="Arial" w:hAnsi="Arial" w:cs="Arial"/>
                <w:shd w:val="clear" w:color="auto" w:fill="FFFFFF"/>
              </w:rPr>
            </w:pPr>
            <w:r w:rsidRPr="00AE6F95">
              <w:rPr>
                <w:rStyle w:val="Strong"/>
                <w:rFonts w:ascii="Arial" w:hAnsi="Arial" w:cs="Arial"/>
                <w:b w:val="0"/>
                <w:u w:val="single"/>
                <w:shd w:val="clear" w:color="auto" w:fill="FFFFFF"/>
              </w:rPr>
              <w:t>Smallwood Dental Clinic</w:t>
            </w:r>
            <w:r w:rsidRPr="000937EA">
              <w:rPr>
                <w:rFonts w:ascii="Arial" w:hAnsi="Arial" w:cs="Arial"/>
                <w:b/>
                <w:bCs/>
                <w:shd w:val="clear" w:color="auto" w:fill="FFFFFF"/>
              </w:rPr>
              <w:br/>
            </w:r>
            <w:r w:rsidRPr="000937EA">
              <w:rPr>
                <w:rFonts w:ascii="Arial" w:hAnsi="Arial" w:cs="Arial"/>
                <w:shd w:val="clear" w:color="auto" w:fill="FFFFFF"/>
              </w:rPr>
              <w:t>Smallwood House</w:t>
            </w:r>
            <w:r w:rsidRPr="000937EA">
              <w:rPr>
                <w:rFonts w:ascii="Arial" w:hAnsi="Arial" w:cs="Arial"/>
              </w:rPr>
              <w:br/>
            </w:r>
            <w:r w:rsidRPr="000937EA">
              <w:rPr>
                <w:rFonts w:ascii="Arial" w:hAnsi="Arial" w:cs="Arial"/>
                <w:shd w:val="clear" w:color="auto" w:fill="FFFFFF"/>
              </w:rPr>
              <w:t>Church Green West</w:t>
            </w:r>
            <w:r w:rsidRPr="000937EA">
              <w:rPr>
                <w:rFonts w:ascii="Arial" w:hAnsi="Arial" w:cs="Arial"/>
              </w:rPr>
              <w:br/>
            </w:r>
            <w:r w:rsidRPr="000937EA">
              <w:rPr>
                <w:rFonts w:ascii="Arial" w:hAnsi="Arial" w:cs="Arial"/>
                <w:shd w:val="clear" w:color="auto" w:fill="FFFFFF"/>
              </w:rPr>
              <w:t>Redditch</w:t>
            </w:r>
            <w:r w:rsidRPr="000937EA">
              <w:rPr>
                <w:rFonts w:ascii="Arial" w:hAnsi="Arial" w:cs="Arial"/>
              </w:rPr>
              <w:br/>
            </w:r>
            <w:r w:rsidRPr="000937EA">
              <w:rPr>
                <w:rFonts w:ascii="Arial" w:hAnsi="Arial" w:cs="Arial"/>
                <w:shd w:val="clear" w:color="auto" w:fill="FFFFFF"/>
              </w:rPr>
              <w:t>B97 4DB</w:t>
            </w:r>
          </w:p>
          <w:p w14:paraId="72FE2F90" w14:textId="77777777" w:rsidR="00AE6F95" w:rsidRPr="00DE1FB7" w:rsidRDefault="00AE6F95" w:rsidP="009B5D38">
            <w:pPr>
              <w:rPr>
                <w:rFonts w:ascii="Arial" w:hAnsi="Arial" w:cs="Arial"/>
                <w:color w:val="606060"/>
                <w:shd w:val="clear" w:color="auto" w:fill="FFFFFF"/>
              </w:rPr>
            </w:pPr>
          </w:p>
        </w:tc>
      </w:tr>
      <w:tr w:rsidR="00171167" w:rsidRPr="00C800C6" w14:paraId="4A0F6B94" w14:textId="77777777" w:rsidTr="00943250">
        <w:trPr>
          <w:jc w:val="center"/>
        </w:trPr>
        <w:tc>
          <w:tcPr>
            <w:tcW w:w="550" w:type="dxa"/>
          </w:tcPr>
          <w:p w14:paraId="343D618A" w14:textId="77777777" w:rsidR="00171167" w:rsidRPr="00943250" w:rsidRDefault="00171167" w:rsidP="00943250">
            <w:pPr>
              <w:pStyle w:val="ListParagraph"/>
              <w:numPr>
                <w:ilvl w:val="0"/>
                <w:numId w:val="1"/>
              </w:numPr>
              <w:rPr>
                <w:rFonts w:ascii="Arial" w:hAnsi="Arial" w:cs="Arial"/>
              </w:rPr>
            </w:pPr>
          </w:p>
        </w:tc>
        <w:tc>
          <w:tcPr>
            <w:tcW w:w="3649" w:type="dxa"/>
          </w:tcPr>
          <w:p w14:paraId="46509A8A" w14:textId="77777777" w:rsidR="00171167" w:rsidRPr="00C800C6" w:rsidRDefault="00171167" w:rsidP="00336C34">
            <w:pPr>
              <w:rPr>
                <w:rFonts w:ascii="Arial" w:hAnsi="Arial" w:cs="Arial"/>
                <w:b/>
              </w:rPr>
            </w:pPr>
            <w:r w:rsidRPr="00C800C6">
              <w:rPr>
                <w:rFonts w:ascii="Arial" w:hAnsi="Arial" w:cs="Arial"/>
                <w:b/>
              </w:rPr>
              <w:t>Travelling commitment</w:t>
            </w:r>
            <w:r>
              <w:rPr>
                <w:rFonts w:ascii="Arial" w:hAnsi="Arial" w:cs="Arial"/>
                <w:b/>
              </w:rPr>
              <w:t xml:space="preserve"> </w:t>
            </w:r>
          </w:p>
        </w:tc>
        <w:tc>
          <w:tcPr>
            <w:tcW w:w="5926" w:type="dxa"/>
          </w:tcPr>
          <w:p w14:paraId="755D574E" w14:textId="77777777" w:rsidR="00171167" w:rsidRDefault="00FA365C" w:rsidP="00171167">
            <w:pPr>
              <w:rPr>
                <w:rFonts w:ascii="Arial" w:hAnsi="Arial" w:cs="Arial"/>
              </w:rPr>
            </w:pPr>
            <w:r w:rsidRPr="000937EA">
              <w:rPr>
                <w:rFonts w:ascii="Arial" w:hAnsi="Arial" w:cs="Arial"/>
              </w:rPr>
              <w:t xml:space="preserve">The post holder will be expected to travel across sites within the community dental service. Between Worcester, Malvern, </w:t>
            </w:r>
            <w:r w:rsidR="000937EA" w:rsidRPr="000937EA">
              <w:rPr>
                <w:rFonts w:ascii="Arial" w:hAnsi="Arial" w:cs="Arial"/>
              </w:rPr>
              <w:t>Kidderminster</w:t>
            </w:r>
            <w:r w:rsidRPr="000937EA">
              <w:rPr>
                <w:rFonts w:ascii="Arial" w:hAnsi="Arial" w:cs="Arial"/>
              </w:rPr>
              <w:t xml:space="preserve">, </w:t>
            </w:r>
            <w:r w:rsidR="007E28E4" w:rsidRPr="000937EA">
              <w:rPr>
                <w:rFonts w:ascii="Arial" w:hAnsi="Arial" w:cs="Arial"/>
              </w:rPr>
              <w:t>E</w:t>
            </w:r>
            <w:r w:rsidRPr="000937EA">
              <w:rPr>
                <w:rFonts w:ascii="Arial" w:hAnsi="Arial" w:cs="Arial"/>
              </w:rPr>
              <w:t>ve</w:t>
            </w:r>
            <w:r w:rsidR="007E28E4" w:rsidRPr="000937EA">
              <w:rPr>
                <w:rFonts w:ascii="Arial" w:hAnsi="Arial" w:cs="Arial"/>
              </w:rPr>
              <w:t xml:space="preserve">sham </w:t>
            </w:r>
            <w:r w:rsidRPr="000937EA">
              <w:rPr>
                <w:rFonts w:ascii="Arial" w:hAnsi="Arial" w:cs="Arial"/>
              </w:rPr>
              <w:t>and Redditch.</w:t>
            </w:r>
          </w:p>
          <w:p w14:paraId="6D044F05" w14:textId="77777777" w:rsidR="00AE6F95" w:rsidRPr="00DE1FB7" w:rsidRDefault="00AE6F95" w:rsidP="00171167">
            <w:pPr>
              <w:rPr>
                <w:rFonts w:ascii="Arial" w:hAnsi="Arial" w:cs="Arial"/>
                <w:color w:val="808080" w:themeColor="background1" w:themeShade="80"/>
              </w:rPr>
            </w:pPr>
          </w:p>
        </w:tc>
      </w:tr>
      <w:tr w:rsidR="00171167" w:rsidRPr="00C800C6" w14:paraId="3180E646" w14:textId="77777777" w:rsidTr="00943250">
        <w:trPr>
          <w:jc w:val="center"/>
        </w:trPr>
        <w:tc>
          <w:tcPr>
            <w:tcW w:w="550" w:type="dxa"/>
          </w:tcPr>
          <w:p w14:paraId="47A6ED82" w14:textId="77777777" w:rsidR="00171167" w:rsidRPr="00943250" w:rsidRDefault="00171167" w:rsidP="00943250">
            <w:pPr>
              <w:pStyle w:val="ListParagraph"/>
              <w:numPr>
                <w:ilvl w:val="0"/>
                <w:numId w:val="1"/>
              </w:numPr>
              <w:rPr>
                <w:rFonts w:ascii="Arial" w:hAnsi="Arial" w:cs="Arial"/>
              </w:rPr>
            </w:pPr>
          </w:p>
        </w:tc>
        <w:tc>
          <w:tcPr>
            <w:tcW w:w="3649" w:type="dxa"/>
          </w:tcPr>
          <w:p w14:paraId="4CBA6048" w14:textId="77777777" w:rsidR="00171167" w:rsidRPr="00C800C6" w:rsidRDefault="00171167" w:rsidP="00125A70">
            <w:pPr>
              <w:rPr>
                <w:rFonts w:ascii="Arial" w:hAnsi="Arial" w:cs="Arial"/>
                <w:b/>
              </w:rPr>
            </w:pPr>
            <w:r w:rsidRPr="00C800C6">
              <w:rPr>
                <w:rFonts w:ascii="Arial" w:hAnsi="Arial" w:cs="Arial"/>
                <w:b/>
              </w:rPr>
              <w:t>Educational Supervisor</w:t>
            </w:r>
          </w:p>
        </w:tc>
        <w:tc>
          <w:tcPr>
            <w:tcW w:w="5926" w:type="dxa"/>
          </w:tcPr>
          <w:p w14:paraId="6D54B943" w14:textId="77777777" w:rsidR="002110E5" w:rsidRPr="00AE6F95" w:rsidRDefault="002110E5" w:rsidP="004D3BBB">
            <w:pPr>
              <w:rPr>
                <w:rFonts w:ascii="Arial" w:eastAsia="Calibri" w:hAnsi="Arial" w:cs="Arial"/>
              </w:rPr>
            </w:pPr>
            <w:r w:rsidRPr="00AE6F95">
              <w:rPr>
                <w:rFonts w:ascii="Arial" w:eastAsia="Calibri" w:hAnsi="Arial" w:cs="Arial"/>
                <w:u w:val="single"/>
              </w:rPr>
              <w:t>Worcestershire Acute Hospitals</w:t>
            </w:r>
            <w:r w:rsidRPr="00AE6F95">
              <w:rPr>
                <w:rFonts w:ascii="Arial" w:eastAsia="Calibri" w:hAnsi="Arial" w:cs="Arial"/>
              </w:rPr>
              <w:t xml:space="preserve"> </w:t>
            </w:r>
          </w:p>
          <w:p w14:paraId="5D72E9D1" w14:textId="77777777" w:rsidR="00171167" w:rsidRPr="009B5D38" w:rsidRDefault="009B5D38" w:rsidP="004D3BBB">
            <w:pPr>
              <w:rPr>
                <w:rFonts w:ascii="Arial" w:eastAsia="Calibri" w:hAnsi="Arial" w:cs="Arial"/>
              </w:rPr>
            </w:pPr>
            <w:r w:rsidRPr="009B5D38">
              <w:rPr>
                <w:rFonts w:ascii="Arial" w:eastAsia="Calibri" w:hAnsi="Arial" w:cs="Arial"/>
              </w:rPr>
              <w:t>Michael Wall</w:t>
            </w:r>
          </w:p>
          <w:p w14:paraId="25E07C65" w14:textId="77777777" w:rsidR="0067348F" w:rsidRDefault="000F0D65" w:rsidP="004D3BBB">
            <w:pPr>
              <w:rPr>
                <w:rFonts w:ascii="Arial" w:eastAsia="Calibri" w:hAnsi="Arial" w:cs="Arial"/>
              </w:rPr>
            </w:pPr>
            <w:hyperlink r:id="rId11" w:history="1">
              <w:r w:rsidR="009B5D38" w:rsidRPr="00610146">
                <w:rPr>
                  <w:rStyle w:val="Hyperlink"/>
                  <w:rFonts w:ascii="Arial" w:eastAsia="Calibri" w:hAnsi="Arial" w:cs="Arial"/>
                </w:rPr>
                <w:t>michael.wall3@nhs.net</w:t>
              </w:r>
            </w:hyperlink>
            <w:r w:rsidR="009B5D38">
              <w:rPr>
                <w:rFonts w:ascii="Arial" w:eastAsia="Calibri" w:hAnsi="Arial" w:cs="Arial"/>
              </w:rPr>
              <w:t xml:space="preserve"> </w:t>
            </w:r>
          </w:p>
          <w:p w14:paraId="0DFABA95" w14:textId="77777777" w:rsidR="00AE6F95" w:rsidRDefault="00AE6F95" w:rsidP="004D3BBB">
            <w:pPr>
              <w:rPr>
                <w:rFonts w:ascii="Arial" w:eastAsia="Calibri" w:hAnsi="Arial" w:cs="Arial"/>
              </w:rPr>
            </w:pPr>
          </w:p>
          <w:p w14:paraId="3B1BC3A1" w14:textId="77777777" w:rsidR="002110E5" w:rsidRPr="00AE6F95" w:rsidRDefault="002110E5" w:rsidP="004D3BBB">
            <w:pPr>
              <w:rPr>
                <w:rFonts w:ascii="Arial" w:eastAsia="Calibri" w:hAnsi="Arial" w:cs="Arial"/>
                <w:u w:val="single"/>
              </w:rPr>
            </w:pPr>
            <w:r w:rsidRPr="00AE6F95">
              <w:rPr>
                <w:rFonts w:ascii="Arial" w:eastAsia="Calibri" w:hAnsi="Arial" w:cs="Arial"/>
                <w:u w:val="single"/>
              </w:rPr>
              <w:t>Worcestershire CDS</w:t>
            </w:r>
          </w:p>
          <w:p w14:paraId="3F41C401" w14:textId="77777777" w:rsidR="002110E5" w:rsidRPr="00AE6F95" w:rsidRDefault="002110E5" w:rsidP="004D3BBB">
            <w:pPr>
              <w:rPr>
                <w:rFonts w:ascii="Arial" w:eastAsia="Calibri" w:hAnsi="Arial" w:cs="Arial"/>
              </w:rPr>
            </w:pPr>
            <w:r w:rsidRPr="00AE6F95">
              <w:rPr>
                <w:rFonts w:ascii="Arial" w:eastAsia="Calibri" w:hAnsi="Arial" w:cs="Arial"/>
              </w:rPr>
              <w:t>Mutahir Rahman</w:t>
            </w:r>
          </w:p>
          <w:p w14:paraId="2DE3B998" w14:textId="77777777" w:rsidR="0067348F" w:rsidRDefault="000F0D65" w:rsidP="004D3BBB">
            <w:pPr>
              <w:rPr>
                <w:rFonts w:ascii="Arial" w:eastAsia="Calibri" w:hAnsi="Arial" w:cs="Arial"/>
              </w:rPr>
            </w:pPr>
            <w:hyperlink r:id="rId12" w:history="1">
              <w:r w:rsidR="002110E5" w:rsidRPr="00610146">
                <w:rPr>
                  <w:rStyle w:val="Hyperlink"/>
                  <w:rFonts w:ascii="Arial" w:eastAsia="Calibri" w:hAnsi="Arial" w:cs="Arial"/>
                </w:rPr>
                <w:t>mutahir.rahman3@nhs.net</w:t>
              </w:r>
            </w:hyperlink>
            <w:r w:rsidR="002110E5">
              <w:rPr>
                <w:rFonts w:ascii="Arial" w:eastAsia="Calibri" w:hAnsi="Arial" w:cs="Arial"/>
              </w:rPr>
              <w:t xml:space="preserve"> </w:t>
            </w:r>
          </w:p>
          <w:p w14:paraId="159254FF" w14:textId="77777777" w:rsidR="00AE6F95" w:rsidRPr="00DE1FB7" w:rsidRDefault="00AE6F95" w:rsidP="004D3BBB">
            <w:pPr>
              <w:rPr>
                <w:rFonts w:ascii="Arial" w:eastAsia="Calibri" w:hAnsi="Arial" w:cs="Arial"/>
              </w:rPr>
            </w:pPr>
          </w:p>
        </w:tc>
      </w:tr>
      <w:tr w:rsidR="00171167" w:rsidRPr="00C800C6" w14:paraId="5A01DA34" w14:textId="77777777" w:rsidTr="00943250">
        <w:trPr>
          <w:trHeight w:val="253"/>
          <w:jc w:val="center"/>
        </w:trPr>
        <w:tc>
          <w:tcPr>
            <w:tcW w:w="550" w:type="dxa"/>
          </w:tcPr>
          <w:p w14:paraId="213301B8" w14:textId="77777777" w:rsidR="00171167" w:rsidRPr="00943250" w:rsidRDefault="00171167" w:rsidP="00943250">
            <w:pPr>
              <w:pStyle w:val="ListParagraph"/>
              <w:numPr>
                <w:ilvl w:val="0"/>
                <w:numId w:val="1"/>
              </w:numPr>
              <w:rPr>
                <w:rFonts w:ascii="Arial" w:hAnsi="Arial" w:cs="Arial"/>
              </w:rPr>
            </w:pPr>
          </w:p>
        </w:tc>
        <w:tc>
          <w:tcPr>
            <w:tcW w:w="3649" w:type="dxa"/>
          </w:tcPr>
          <w:p w14:paraId="2B05283C" w14:textId="77777777" w:rsidR="00171167" w:rsidRPr="00C800C6" w:rsidRDefault="00171167" w:rsidP="00125A70">
            <w:pPr>
              <w:rPr>
                <w:rFonts w:ascii="Arial" w:hAnsi="Arial" w:cs="Arial"/>
                <w:b/>
              </w:rPr>
            </w:pPr>
            <w:r w:rsidRPr="00C800C6">
              <w:rPr>
                <w:rFonts w:ascii="Arial" w:hAnsi="Arial" w:cs="Arial"/>
                <w:b/>
              </w:rPr>
              <w:t>Description of the training post</w:t>
            </w:r>
          </w:p>
        </w:tc>
        <w:tc>
          <w:tcPr>
            <w:tcW w:w="5926" w:type="dxa"/>
          </w:tcPr>
          <w:p w14:paraId="0C682E19" w14:textId="77777777" w:rsidR="002110E5" w:rsidRPr="00AE6F95" w:rsidRDefault="002110E5" w:rsidP="002110E5">
            <w:pPr>
              <w:rPr>
                <w:rFonts w:ascii="Arial" w:hAnsi="Arial" w:cs="Arial"/>
                <w:u w:val="single"/>
              </w:rPr>
            </w:pPr>
            <w:r w:rsidRPr="00AE6F95">
              <w:rPr>
                <w:rFonts w:ascii="Arial" w:hAnsi="Arial" w:cs="Arial"/>
                <w:u w:val="single"/>
              </w:rPr>
              <w:t>Worcestershire Acute Hospitals</w:t>
            </w:r>
          </w:p>
          <w:p w14:paraId="014F61B3" w14:textId="77777777" w:rsidR="002110E5" w:rsidRDefault="002110E5" w:rsidP="002110E5">
            <w:pPr>
              <w:rPr>
                <w:rFonts w:ascii="Arial" w:hAnsi="Arial" w:cs="Arial"/>
              </w:rPr>
            </w:pPr>
            <w:r>
              <w:rPr>
                <w:rFonts w:ascii="Arial" w:hAnsi="Arial" w:cs="Arial"/>
              </w:rPr>
              <w:t xml:space="preserve">We aim to create an environment to support high quality training to facilitate personal and professional growth in line with our Trust’s values. </w:t>
            </w:r>
          </w:p>
          <w:p w14:paraId="5DB5EE28" w14:textId="77777777" w:rsidR="002110E5" w:rsidRDefault="002110E5" w:rsidP="002110E5">
            <w:pPr>
              <w:rPr>
                <w:rFonts w:ascii="Arial" w:hAnsi="Arial" w:cs="Arial"/>
                <w:lang w:val="en-US"/>
              </w:rPr>
            </w:pPr>
            <w:r>
              <w:rPr>
                <w:rFonts w:ascii="Calibri" w:eastAsiaTheme="minorEastAsia" w:hAnsi="Calibri" w:cs="Arial"/>
                <w:color w:val="000000"/>
                <w:kern w:val="24"/>
                <w:lang w:val="en-US" w:eastAsia="en-GB"/>
              </w:rPr>
              <w:t xml:space="preserve"> </w:t>
            </w:r>
            <w:r>
              <w:rPr>
                <w:rFonts w:ascii="Arial" w:hAnsi="Arial" w:cs="Arial"/>
                <w:lang w:val="en-US"/>
              </w:rPr>
              <w:t xml:space="preserve">The OMFS department offers a wide range of training opportunities </w:t>
            </w:r>
            <w:proofErr w:type="gramStart"/>
            <w:r>
              <w:rPr>
                <w:rFonts w:ascii="Arial" w:hAnsi="Arial" w:cs="Arial"/>
                <w:lang w:val="en-US"/>
              </w:rPr>
              <w:t>including :</w:t>
            </w:r>
            <w:proofErr w:type="gramEnd"/>
            <w:r>
              <w:rPr>
                <w:rFonts w:ascii="Arial" w:hAnsi="Arial" w:cs="Arial"/>
                <w:lang w:val="en-US"/>
              </w:rPr>
              <w:t xml:space="preserve"> </w:t>
            </w:r>
          </w:p>
          <w:p w14:paraId="4E0234E2" w14:textId="77777777" w:rsidR="002110E5" w:rsidRDefault="002110E5" w:rsidP="002110E5">
            <w:pPr>
              <w:numPr>
                <w:ilvl w:val="0"/>
                <w:numId w:val="2"/>
              </w:numPr>
              <w:rPr>
                <w:rFonts w:ascii="Arial" w:hAnsi="Arial" w:cs="Arial"/>
              </w:rPr>
            </w:pPr>
            <w:r>
              <w:rPr>
                <w:rFonts w:ascii="Arial" w:hAnsi="Arial" w:cs="Arial"/>
              </w:rPr>
              <w:t>Dentoalveolar surgery (including IV sedation clinics)</w:t>
            </w:r>
          </w:p>
          <w:p w14:paraId="08465075" w14:textId="77777777" w:rsidR="002110E5" w:rsidRDefault="002110E5" w:rsidP="002110E5">
            <w:pPr>
              <w:numPr>
                <w:ilvl w:val="0"/>
                <w:numId w:val="2"/>
              </w:numPr>
              <w:rPr>
                <w:rFonts w:ascii="Arial" w:hAnsi="Arial" w:cs="Arial"/>
              </w:rPr>
            </w:pPr>
            <w:r>
              <w:rPr>
                <w:rFonts w:ascii="Arial" w:hAnsi="Arial" w:cs="Arial"/>
              </w:rPr>
              <w:t>Maxillofacial trauma</w:t>
            </w:r>
          </w:p>
          <w:p w14:paraId="70CEA576" w14:textId="77777777" w:rsidR="002110E5" w:rsidRDefault="002110E5" w:rsidP="002110E5">
            <w:pPr>
              <w:numPr>
                <w:ilvl w:val="0"/>
                <w:numId w:val="2"/>
              </w:numPr>
              <w:rPr>
                <w:rFonts w:ascii="Arial" w:hAnsi="Arial" w:cs="Arial"/>
              </w:rPr>
            </w:pPr>
            <w:r>
              <w:rPr>
                <w:rFonts w:ascii="Arial" w:hAnsi="Arial" w:cs="Arial"/>
              </w:rPr>
              <w:t>Head and neck oncology and microvascular reconstruction</w:t>
            </w:r>
          </w:p>
          <w:p w14:paraId="3936FAA2" w14:textId="77777777" w:rsidR="002110E5" w:rsidRDefault="002110E5" w:rsidP="002110E5">
            <w:pPr>
              <w:numPr>
                <w:ilvl w:val="0"/>
                <w:numId w:val="2"/>
              </w:numPr>
              <w:rPr>
                <w:rFonts w:ascii="Arial" w:hAnsi="Arial" w:cs="Arial"/>
              </w:rPr>
            </w:pPr>
            <w:r>
              <w:rPr>
                <w:rFonts w:ascii="Arial" w:hAnsi="Arial" w:cs="Arial"/>
              </w:rPr>
              <w:t>Orthognathic surgery for facial disproportion</w:t>
            </w:r>
          </w:p>
          <w:p w14:paraId="355CA50B" w14:textId="77777777" w:rsidR="002110E5" w:rsidRDefault="002110E5" w:rsidP="002110E5">
            <w:pPr>
              <w:numPr>
                <w:ilvl w:val="0"/>
                <w:numId w:val="2"/>
              </w:numPr>
              <w:rPr>
                <w:rFonts w:ascii="Arial" w:hAnsi="Arial" w:cs="Arial"/>
              </w:rPr>
            </w:pPr>
            <w:r>
              <w:rPr>
                <w:rFonts w:ascii="Arial" w:hAnsi="Arial" w:cs="Arial"/>
              </w:rPr>
              <w:t>Surgical dermatology</w:t>
            </w:r>
          </w:p>
          <w:p w14:paraId="080BAC99" w14:textId="77777777" w:rsidR="002110E5" w:rsidRDefault="002110E5" w:rsidP="002110E5">
            <w:pPr>
              <w:numPr>
                <w:ilvl w:val="0"/>
                <w:numId w:val="2"/>
              </w:numPr>
              <w:rPr>
                <w:rFonts w:ascii="Arial" w:hAnsi="Arial" w:cs="Arial"/>
              </w:rPr>
            </w:pPr>
            <w:r>
              <w:rPr>
                <w:rFonts w:ascii="Arial" w:hAnsi="Arial" w:cs="Arial"/>
              </w:rPr>
              <w:t xml:space="preserve">Oral medicine and facial pain </w:t>
            </w:r>
          </w:p>
          <w:p w14:paraId="58C7DB3E" w14:textId="77777777" w:rsidR="0067348F" w:rsidRDefault="002110E5" w:rsidP="00DE1FB7">
            <w:pPr>
              <w:numPr>
                <w:ilvl w:val="0"/>
                <w:numId w:val="2"/>
              </w:numPr>
              <w:rPr>
                <w:rFonts w:ascii="Arial" w:hAnsi="Arial" w:cs="Arial"/>
              </w:rPr>
            </w:pPr>
            <w:r>
              <w:rPr>
                <w:rFonts w:ascii="Arial" w:hAnsi="Arial" w:cs="Arial"/>
              </w:rPr>
              <w:t>Multidisciplinary clinics for orthodontics/oral surgery</w:t>
            </w:r>
          </w:p>
          <w:p w14:paraId="4E5066FE" w14:textId="77777777" w:rsidR="00AE6F95" w:rsidRPr="00DE1FB7" w:rsidRDefault="00AE6F95" w:rsidP="00DE1FB7">
            <w:pPr>
              <w:numPr>
                <w:ilvl w:val="0"/>
                <w:numId w:val="2"/>
              </w:numPr>
              <w:rPr>
                <w:rFonts w:ascii="Arial" w:hAnsi="Arial" w:cs="Arial"/>
              </w:rPr>
            </w:pPr>
          </w:p>
          <w:p w14:paraId="6D5F878F" w14:textId="77777777" w:rsidR="002110E5" w:rsidRPr="00AE6F95" w:rsidRDefault="002110E5" w:rsidP="002110E5">
            <w:pPr>
              <w:rPr>
                <w:rFonts w:ascii="Arial" w:hAnsi="Arial" w:cs="Arial"/>
                <w:u w:val="single"/>
              </w:rPr>
            </w:pPr>
            <w:r w:rsidRPr="00AE6F95">
              <w:rPr>
                <w:rFonts w:ascii="Arial" w:hAnsi="Arial" w:cs="Arial"/>
                <w:u w:val="single"/>
              </w:rPr>
              <w:t>Worcestershire Community Dental service</w:t>
            </w:r>
          </w:p>
          <w:p w14:paraId="41F4E462" w14:textId="77777777" w:rsidR="002110E5" w:rsidRDefault="002110E5" w:rsidP="002110E5">
            <w:pPr>
              <w:rPr>
                <w:rFonts w:ascii="Arial" w:hAnsi="Arial" w:cs="Arial"/>
              </w:rPr>
            </w:pPr>
            <w:r>
              <w:rPr>
                <w:rFonts w:ascii="Arial" w:hAnsi="Arial" w:cs="Arial"/>
              </w:rPr>
              <w:t xml:space="preserve">The post involves 6 months within Community dental services. This involves working within the various aspects of the Community service, complex special care, paediatrics, hard to reach as well as urgent care in a </w:t>
            </w:r>
            <w:proofErr w:type="gramStart"/>
            <w:r>
              <w:rPr>
                <w:rFonts w:ascii="Arial" w:hAnsi="Arial" w:cs="Arial"/>
              </w:rPr>
              <w:t>drop in</w:t>
            </w:r>
            <w:proofErr w:type="gramEnd"/>
            <w:r>
              <w:rPr>
                <w:rFonts w:ascii="Arial" w:hAnsi="Arial" w:cs="Arial"/>
              </w:rPr>
              <w:t xml:space="preserve"> service. It will also involve working in different clinics, domiciliary care, possibly working on the mobile unit and GA within theatre.  </w:t>
            </w:r>
          </w:p>
          <w:p w14:paraId="2CED67A5" w14:textId="77777777" w:rsidR="002110E5" w:rsidRDefault="002110E5" w:rsidP="002110E5">
            <w:pPr>
              <w:rPr>
                <w:rFonts w:ascii="Arial" w:hAnsi="Arial" w:cs="Arial"/>
              </w:rPr>
            </w:pPr>
            <w:r>
              <w:rPr>
                <w:rFonts w:ascii="Arial" w:hAnsi="Arial" w:cs="Arial"/>
              </w:rPr>
              <w:t xml:space="preserve">The post offers a wide range of experiences treating patients who are vulnerable and require extra support to enable dental care to be carried out. </w:t>
            </w:r>
          </w:p>
          <w:p w14:paraId="101ECEAD" w14:textId="77777777" w:rsidR="00171167" w:rsidRDefault="002110E5" w:rsidP="00DE1FB7">
            <w:pPr>
              <w:rPr>
                <w:rFonts w:ascii="Arial" w:hAnsi="Arial" w:cs="Arial"/>
              </w:rPr>
            </w:pPr>
            <w:r>
              <w:rPr>
                <w:rFonts w:ascii="Arial" w:hAnsi="Arial" w:cs="Arial"/>
              </w:rPr>
              <w:t xml:space="preserve">We are keen to help the post holder develop their skills and offer good support and supervision. </w:t>
            </w:r>
          </w:p>
          <w:p w14:paraId="777C3E8A" w14:textId="77777777" w:rsidR="00AE6F95" w:rsidRPr="00DE1FB7" w:rsidRDefault="00AE6F95" w:rsidP="00DE1FB7">
            <w:pPr>
              <w:rPr>
                <w:rFonts w:ascii="Arial" w:hAnsi="Arial" w:cs="Arial"/>
              </w:rPr>
            </w:pPr>
          </w:p>
        </w:tc>
      </w:tr>
      <w:tr w:rsidR="00171167" w:rsidRPr="00C800C6" w14:paraId="2C236FA5" w14:textId="77777777" w:rsidTr="00943250">
        <w:trPr>
          <w:trHeight w:val="253"/>
          <w:jc w:val="center"/>
        </w:trPr>
        <w:tc>
          <w:tcPr>
            <w:tcW w:w="550" w:type="dxa"/>
          </w:tcPr>
          <w:p w14:paraId="0F677978" w14:textId="77777777" w:rsidR="00171167" w:rsidRPr="00943250" w:rsidRDefault="00171167" w:rsidP="00943250">
            <w:pPr>
              <w:pStyle w:val="ListParagraph"/>
              <w:numPr>
                <w:ilvl w:val="0"/>
                <w:numId w:val="1"/>
              </w:numPr>
              <w:rPr>
                <w:rFonts w:ascii="Arial" w:hAnsi="Arial" w:cs="Arial"/>
              </w:rPr>
            </w:pPr>
          </w:p>
        </w:tc>
        <w:tc>
          <w:tcPr>
            <w:tcW w:w="3649" w:type="dxa"/>
          </w:tcPr>
          <w:p w14:paraId="18FD53CD" w14:textId="77777777" w:rsidR="00171167" w:rsidRPr="00C800C6" w:rsidRDefault="00171167" w:rsidP="00336C34">
            <w:pPr>
              <w:rPr>
                <w:rFonts w:ascii="Arial" w:hAnsi="Arial" w:cs="Arial"/>
                <w:b/>
              </w:rPr>
            </w:pPr>
            <w:r>
              <w:rPr>
                <w:rFonts w:ascii="Arial" w:hAnsi="Arial" w:cs="Arial"/>
                <w:b/>
              </w:rPr>
              <w:t>Primary Care training element</w:t>
            </w:r>
          </w:p>
        </w:tc>
        <w:tc>
          <w:tcPr>
            <w:tcW w:w="5926" w:type="dxa"/>
          </w:tcPr>
          <w:p w14:paraId="0E06FCD0" w14:textId="77777777" w:rsidR="0067348F" w:rsidRDefault="00FA365C" w:rsidP="00FA365C">
            <w:pPr>
              <w:rPr>
                <w:rFonts w:ascii="Arial" w:hAnsi="Arial" w:cs="Arial"/>
              </w:rPr>
            </w:pPr>
            <w:r w:rsidRPr="000937EA">
              <w:rPr>
                <w:rFonts w:ascii="Arial" w:hAnsi="Arial" w:cs="Arial"/>
              </w:rPr>
              <w:t>The post holder will need to be eligible for the performers list. Primary care treatment will involve undertaking emergency drop in clinics, undertaking routine treatment on adults and paediatric patients.</w:t>
            </w:r>
          </w:p>
          <w:p w14:paraId="4631FDB4" w14:textId="77777777" w:rsidR="00AE6F95" w:rsidRPr="00DE1FB7" w:rsidRDefault="00AE6F95" w:rsidP="00FA365C">
            <w:pPr>
              <w:rPr>
                <w:rFonts w:ascii="Arial" w:hAnsi="Arial" w:cs="Arial"/>
              </w:rPr>
            </w:pPr>
          </w:p>
        </w:tc>
      </w:tr>
      <w:tr w:rsidR="00171167" w:rsidRPr="00C800C6" w14:paraId="1F756635" w14:textId="77777777" w:rsidTr="00943250">
        <w:trPr>
          <w:jc w:val="center"/>
        </w:trPr>
        <w:tc>
          <w:tcPr>
            <w:tcW w:w="550" w:type="dxa"/>
          </w:tcPr>
          <w:p w14:paraId="5C4A1673" w14:textId="77777777" w:rsidR="00171167" w:rsidRPr="00943250" w:rsidRDefault="00171167" w:rsidP="00943250">
            <w:pPr>
              <w:pStyle w:val="ListParagraph"/>
              <w:numPr>
                <w:ilvl w:val="0"/>
                <w:numId w:val="1"/>
              </w:numPr>
              <w:rPr>
                <w:rFonts w:ascii="Arial" w:hAnsi="Arial" w:cs="Arial"/>
              </w:rPr>
            </w:pPr>
          </w:p>
        </w:tc>
        <w:tc>
          <w:tcPr>
            <w:tcW w:w="3649" w:type="dxa"/>
          </w:tcPr>
          <w:p w14:paraId="582F588E" w14:textId="77777777" w:rsidR="00171167" w:rsidRDefault="00171167" w:rsidP="00125A70">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p w14:paraId="33B3088A" w14:textId="77777777" w:rsidR="00171167" w:rsidRPr="00C800C6" w:rsidRDefault="00171167" w:rsidP="00125A70">
            <w:pPr>
              <w:rPr>
                <w:rFonts w:ascii="Arial" w:hAnsi="Arial" w:cs="Arial"/>
                <w:b/>
              </w:rPr>
            </w:pPr>
          </w:p>
        </w:tc>
        <w:tc>
          <w:tcPr>
            <w:tcW w:w="5926" w:type="dxa"/>
          </w:tcPr>
          <w:p w14:paraId="28486A5E" w14:textId="77777777" w:rsidR="00F8683A" w:rsidRPr="00DE1FB7" w:rsidRDefault="009B5D38" w:rsidP="00EB43C8">
            <w:pPr>
              <w:keepNext/>
              <w:jc w:val="both"/>
              <w:outlineLvl w:val="1"/>
              <w:rPr>
                <w:rFonts w:ascii="Arial" w:hAnsi="Arial" w:cs="Arial"/>
              </w:rPr>
            </w:pPr>
            <w:r w:rsidRPr="009B5D38">
              <w:rPr>
                <w:rFonts w:ascii="Arial" w:hAnsi="Arial" w:cs="Arial"/>
              </w:rPr>
              <w:t>DCTs also contribute to the out of hours service for OMFS</w:t>
            </w:r>
          </w:p>
          <w:p w14:paraId="6E5D851B" w14:textId="77777777" w:rsidR="00AE6F95" w:rsidRPr="00DE1FB7" w:rsidRDefault="00FA365C" w:rsidP="00EB43C8">
            <w:pPr>
              <w:keepNext/>
              <w:jc w:val="both"/>
              <w:outlineLvl w:val="1"/>
              <w:rPr>
                <w:rFonts w:ascii="Arial" w:hAnsi="Arial" w:cs="Arial"/>
              </w:rPr>
            </w:pPr>
            <w:r w:rsidRPr="000937EA">
              <w:rPr>
                <w:rFonts w:ascii="Arial" w:hAnsi="Arial" w:cs="Arial"/>
              </w:rPr>
              <w:t xml:space="preserve">There will be no </w:t>
            </w:r>
            <w:r w:rsidR="00DE1FB7" w:rsidRPr="000937EA">
              <w:rPr>
                <w:rFonts w:ascii="Arial" w:hAnsi="Arial" w:cs="Arial"/>
              </w:rPr>
              <w:t>on call</w:t>
            </w:r>
            <w:r w:rsidRPr="000937EA">
              <w:rPr>
                <w:rFonts w:ascii="Arial" w:hAnsi="Arial" w:cs="Arial"/>
              </w:rPr>
              <w:t xml:space="preserve"> commitment within the CDS service</w:t>
            </w:r>
          </w:p>
        </w:tc>
      </w:tr>
      <w:tr w:rsidR="00171167" w:rsidRPr="00C800C6" w14:paraId="4E3EED64" w14:textId="77777777" w:rsidTr="00943250">
        <w:trPr>
          <w:jc w:val="center"/>
        </w:trPr>
        <w:tc>
          <w:tcPr>
            <w:tcW w:w="550" w:type="dxa"/>
          </w:tcPr>
          <w:p w14:paraId="4FEE53DE" w14:textId="77777777" w:rsidR="00171167" w:rsidRPr="00943250" w:rsidRDefault="00171167" w:rsidP="00943250">
            <w:pPr>
              <w:pStyle w:val="ListParagraph"/>
              <w:numPr>
                <w:ilvl w:val="0"/>
                <w:numId w:val="1"/>
              </w:numPr>
              <w:rPr>
                <w:rFonts w:ascii="Arial" w:hAnsi="Arial" w:cs="Arial"/>
              </w:rPr>
            </w:pPr>
          </w:p>
        </w:tc>
        <w:tc>
          <w:tcPr>
            <w:tcW w:w="3649" w:type="dxa"/>
          </w:tcPr>
          <w:p w14:paraId="74D78701" w14:textId="77777777" w:rsidR="00171167" w:rsidRPr="00C800C6" w:rsidRDefault="00171167" w:rsidP="00125A70">
            <w:pPr>
              <w:rPr>
                <w:rFonts w:ascii="Arial" w:hAnsi="Arial" w:cs="Arial"/>
                <w:b/>
              </w:rPr>
            </w:pPr>
            <w:r w:rsidRPr="00C800C6">
              <w:rPr>
                <w:rFonts w:ascii="Arial" w:hAnsi="Arial" w:cs="Arial"/>
                <w:b/>
              </w:rPr>
              <w:t>Educational programme summary and library facilities</w:t>
            </w:r>
          </w:p>
        </w:tc>
        <w:tc>
          <w:tcPr>
            <w:tcW w:w="5926" w:type="dxa"/>
          </w:tcPr>
          <w:p w14:paraId="20A952F0" w14:textId="77777777" w:rsidR="00171167" w:rsidRDefault="00F8683A" w:rsidP="001B4C5E">
            <w:pPr>
              <w:keepNext/>
              <w:jc w:val="both"/>
              <w:outlineLvl w:val="1"/>
              <w:rPr>
                <w:rFonts w:ascii="Arial" w:eastAsia="Times New Roman" w:hAnsi="Arial" w:cs="Arial"/>
                <w:lang w:val="en-US"/>
              </w:rPr>
            </w:pPr>
            <w:r w:rsidRPr="000937EA">
              <w:rPr>
                <w:rFonts w:ascii="Arial" w:eastAsia="Times New Roman" w:hAnsi="Arial" w:cs="Arial"/>
                <w:lang w:val="en-US"/>
              </w:rPr>
              <w:t>Structured</w:t>
            </w:r>
            <w:r w:rsidR="00BA1DBE" w:rsidRPr="000937EA">
              <w:rPr>
                <w:rFonts w:ascii="Arial" w:eastAsia="Times New Roman" w:hAnsi="Arial" w:cs="Arial"/>
                <w:lang w:val="en-US"/>
              </w:rPr>
              <w:t xml:space="preserve"> training will be available to expose the post holder to the various forms of special care dentistry that is provided within the service. Library facilities are available through the learning and development service and Charles Hastings Educational Centre</w:t>
            </w:r>
          </w:p>
          <w:p w14:paraId="040807EB" w14:textId="77777777" w:rsidR="00AE6F95" w:rsidRPr="00DE1FB7" w:rsidRDefault="00AE6F95" w:rsidP="001B4C5E">
            <w:pPr>
              <w:keepNext/>
              <w:jc w:val="both"/>
              <w:outlineLvl w:val="1"/>
              <w:rPr>
                <w:rFonts w:ascii="Arial" w:eastAsia="Times New Roman" w:hAnsi="Arial" w:cs="Arial"/>
                <w:lang w:val="en-US"/>
              </w:rPr>
            </w:pPr>
          </w:p>
        </w:tc>
      </w:tr>
      <w:tr w:rsidR="00171167" w:rsidRPr="00C800C6" w14:paraId="6B6A9D61" w14:textId="77777777" w:rsidTr="00943250">
        <w:trPr>
          <w:jc w:val="center"/>
        </w:trPr>
        <w:tc>
          <w:tcPr>
            <w:tcW w:w="550" w:type="dxa"/>
            <w:shd w:val="clear" w:color="auto" w:fill="A00054"/>
          </w:tcPr>
          <w:p w14:paraId="6E54E12C" w14:textId="77777777" w:rsidR="00171167" w:rsidRPr="00943250" w:rsidRDefault="00171167" w:rsidP="00943250">
            <w:pPr>
              <w:pStyle w:val="ListParagraph"/>
              <w:numPr>
                <w:ilvl w:val="0"/>
                <w:numId w:val="1"/>
              </w:numPr>
              <w:rPr>
                <w:rFonts w:ascii="Arial" w:hAnsi="Arial" w:cs="Arial"/>
              </w:rPr>
            </w:pPr>
          </w:p>
        </w:tc>
        <w:tc>
          <w:tcPr>
            <w:tcW w:w="9575" w:type="dxa"/>
            <w:gridSpan w:val="2"/>
            <w:shd w:val="clear" w:color="auto" w:fill="A00054"/>
          </w:tcPr>
          <w:p w14:paraId="240119F4" w14:textId="77777777" w:rsidR="00171167" w:rsidRPr="00C800C6" w:rsidRDefault="00171167" w:rsidP="006A7D50">
            <w:pPr>
              <w:rPr>
                <w:rFonts w:ascii="Arial" w:hAnsi="Arial" w:cs="Arial"/>
              </w:rPr>
            </w:pPr>
            <w:r w:rsidRPr="00C800C6">
              <w:rPr>
                <w:rFonts w:ascii="Arial" w:hAnsi="Arial" w:cs="Arial"/>
                <w:b/>
              </w:rPr>
              <w:t>Employment information</w:t>
            </w:r>
          </w:p>
        </w:tc>
      </w:tr>
      <w:tr w:rsidR="00171167" w:rsidRPr="00C800C6" w14:paraId="71AECDDD" w14:textId="77777777" w:rsidTr="00943250">
        <w:trPr>
          <w:jc w:val="center"/>
        </w:trPr>
        <w:tc>
          <w:tcPr>
            <w:tcW w:w="550" w:type="dxa"/>
          </w:tcPr>
          <w:p w14:paraId="6C597D6B" w14:textId="77777777" w:rsidR="00171167" w:rsidRPr="00943250" w:rsidRDefault="00171167" w:rsidP="00943250">
            <w:pPr>
              <w:pStyle w:val="ListParagraph"/>
              <w:numPr>
                <w:ilvl w:val="0"/>
                <w:numId w:val="1"/>
              </w:numPr>
              <w:rPr>
                <w:rFonts w:ascii="Arial" w:hAnsi="Arial" w:cs="Arial"/>
              </w:rPr>
            </w:pPr>
          </w:p>
        </w:tc>
        <w:tc>
          <w:tcPr>
            <w:tcW w:w="3649" w:type="dxa"/>
          </w:tcPr>
          <w:p w14:paraId="663B2CA7" w14:textId="77777777" w:rsidR="00171167" w:rsidRPr="00C800C6" w:rsidRDefault="00171167" w:rsidP="00125A70">
            <w:pPr>
              <w:rPr>
                <w:rFonts w:ascii="Arial" w:hAnsi="Arial" w:cs="Arial"/>
                <w:b/>
              </w:rPr>
            </w:pPr>
            <w:r w:rsidRPr="00C800C6">
              <w:rPr>
                <w:rFonts w:ascii="Arial" w:hAnsi="Arial" w:cs="Arial"/>
                <w:b/>
              </w:rPr>
              <w:t>Employer (s)</w:t>
            </w:r>
          </w:p>
        </w:tc>
        <w:tc>
          <w:tcPr>
            <w:tcW w:w="5926" w:type="dxa"/>
          </w:tcPr>
          <w:p w14:paraId="3E0A4A15" w14:textId="77777777" w:rsidR="0067348F" w:rsidRDefault="009B5D38" w:rsidP="00475D55">
            <w:pPr>
              <w:rPr>
                <w:rFonts w:ascii="Arial" w:hAnsi="Arial" w:cs="Arial"/>
              </w:rPr>
            </w:pPr>
            <w:r>
              <w:rPr>
                <w:rFonts w:ascii="Arial" w:hAnsi="Arial" w:cs="Arial"/>
              </w:rPr>
              <w:t xml:space="preserve">Worcestershire Acute Hospitals </w:t>
            </w:r>
          </w:p>
          <w:p w14:paraId="048EB1D8" w14:textId="77777777" w:rsidR="00AE6F95" w:rsidRPr="00C800C6" w:rsidRDefault="00AE6F95" w:rsidP="00475D55">
            <w:pPr>
              <w:rPr>
                <w:rFonts w:ascii="Arial" w:hAnsi="Arial" w:cs="Arial"/>
              </w:rPr>
            </w:pPr>
          </w:p>
        </w:tc>
      </w:tr>
      <w:tr w:rsidR="00171167" w:rsidRPr="00C800C6" w14:paraId="33CD5463" w14:textId="77777777" w:rsidTr="00943250">
        <w:trPr>
          <w:jc w:val="center"/>
        </w:trPr>
        <w:tc>
          <w:tcPr>
            <w:tcW w:w="550" w:type="dxa"/>
          </w:tcPr>
          <w:p w14:paraId="7C24413A" w14:textId="77777777" w:rsidR="00171167" w:rsidRPr="00943250" w:rsidRDefault="00171167" w:rsidP="00943250">
            <w:pPr>
              <w:pStyle w:val="ListParagraph"/>
              <w:numPr>
                <w:ilvl w:val="0"/>
                <w:numId w:val="1"/>
              </w:numPr>
              <w:rPr>
                <w:rFonts w:ascii="Arial" w:hAnsi="Arial" w:cs="Arial"/>
              </w:rPr>
            </w:pPr>
          </w:p>
        </w:tc>
        <w:tc>
          <w:tcPr>
            <w:tcW w:w="3649" w:type="dxa"/>
          </w:tcPr>
          <w:p w14:paraId="3F9B40E9" w14:textId="77777777" w:rsidR="00171167" w:rsidRPr="00C800C6" w:rsidRDefault="00171167" w:rsidP="007442EA">
            <w:pPr>
              <w:rPr>
                <w:rFonts w:ascii="Arial" w:hAnsi="Arial" w:cs="Arial"/>
                <w:b/>
              </w:rPr>
            </w:pPr>
            <w:r w:rsidRPr="00C800C6">
              <w:rPr>
                <w:rFonts w:ascii="Arial" w:hAnsi="Arial" w:cs="Arial"/>
                <w:b/>
              </w:rPr>
              <w:t>Contact email for applicant queries</w:t>
            </w:r>
            <w:r>
              <w:rPr>
                <w:rFonts w:ascii="Arial" w:hAnsi="Arial" w:cs="Arial"/>
                <w:b/>
              </w:rPr>
              <w:t xml:space="preserve"> relating to the post</w:t>
            </w:r>
          </w:p>
        </w:tc>
        <w:tc>
          <w:tcPr>
            <w:tcW w:w="5926" w:type="dxa"/>
          </w:tcPr>
          <w:p w14:paraId="73F28509" w14:textId="77777777" w:rsidR="009B5D38" w:rsidRPr="004B525D" w:rsidRDefault="009B5D38" w:rsidP="009B5D38">
            <w:pPr>
              <w:rPr>
                <w:rFonts w:ascii="Arial" w:hAnsi="Arial" w:cs="Arial"/>
              </w:rPr>
            </w:pPr>
            <w:r w:rsidRPr="004B525D">
              <w:rPr>
                <w:rFonts w:ascii="Arial" w:hAnsi="Arial" w:cs="Arial"/>
              </w:rPr>
              <w:t>Kerrie Dobson</w:t>
            </w:r>
          </w:p>
          <w:p w14:paraId="1F045245" w14:textId="77777777" w:rsidR="009B5D38" w:rsidRPr="004B525D" w:rsidRDefault="000F0D65" w:rsidP="009B5D38">
            <w:pPr>
              <w:rPr>
                <w:rFonts w:ascii="Arial" w:hAnsi="Arial" w:cs="Arial"/>
                <w:color w:val="1F497D"/>
              </w:rPr>
            </w:pPr>
            <w:hyperlink r:id="rId13" w:history="1">
              <w:r w:rsidR="009B5D38" w:rsidRPr="004B525D">
                <w:rPr>
                  <w:rStyle w:val="Hyperlink"/>
                  <w:rFonts w:ascii="Arial" w:hAnsi="Arial" w:cs="Arial"/>
                </w:rPr>
                <w:t>Kerrie.dobson@worcsacute.nhs.uk</w:t>
              </w:r>
            </w:hyperlink>
          </w:p>
          <w:p w14:paraId="70136241" w14:textId="77777777" w:rsidR="0067348F" w:rsidRDefault="009B5D38" w:rsidP="009B5D38">
            <w:pPr>
              <w:rPr>
                <w:rFonts w:ascii="Arial" w:hAnsi="Arial" w:cs="Arial"/>
              </w:rPr>
            </w:pPr>
            <w:r w:rsidRPr="004B525D">
              <w:rPr>
                <w:rFonts w:ascii="Arial" w:hAnsi="Arial" w:cs="Arial"/>
              </w:rPr>
              <w:t>01905 733312</w:t>
            </w:r>
          </w:p>
          <w:p w14:paraId="63EB9802" w14:textId="77777777" w:rsidR="00AE6F95" w:rsidRPr="00DE1FB7" w:rsidRDefault="00AE6F95" w:rsidP="009B5D38">
            <w:pPr>
              <w:rPr>
                <w:rFonts w:ascii="Arial" w:hAnsi="Arial" w:cs="Arial"/>
              </w:rPr>
            </w:pPr>
          </w:p>
        </w:tc>
      </w:tr>
      <w:tr w:rsidR="00171167" w:rsidRPr="00C800C6" w14:paraId="610D52EF" w14:textId="77777777" w:rsidTr="00943250">
        <w:trPr>
          <w:jc w:val="center"/>
        </w:trPr>
        <w:tc>
          <w:tcPr>
            <w:tcW w:w="550" w:type="dxa"/>
          </w:tcPr>
          <w:p w14:paraId="2AFCF4F4" w14:textId="77777777" w:rsidR="00171167" w:rsidRPr="00943250" w:rsidRDefault="00171167" w:rsidP="00943250">
            <w:pPr>
              <w:pStyle w:val="ListParagraph"/>
              <w:numPr>
                <w:ilvl w:val="0"/>
                <w:numId w:val="1"/>
              </w:numPr>
              <w:rPr>
                <w:rFonts w:ascii="Arial" w:hAnsi="Arial" w:cs="Arial"/>
              </w:rPr>
            </w:pPr>
          </w:p>
        </w:tc>
        <w:tc>
          <w:tcPr>
            <w:tcW w:w="3649" w:type="dxa"/>
          </w:tcPr>
          <w:p w14:paraId="47C58576" w14:textId="77777777" w:rsidR="00171167" w:rsidRPr="00C800C6" w:rsidRDefault="00171167" w:rsidP="00125A70">
            <w:pPr>
              <w:rPr>
                <w:rFonts w:ascii="Arial" w:hAnsi="Arial" w:cs="Arial"/>
                <w:b/>
              </w:rPr>
            </w:pPr>
            <w:r w:rsidRPr="00C800C6">
              <w:rPr>
                <w:rFonts w:ascii="Arial" w:hAnsi="Arial" w:cs="Arial"/>
                <w:b/>
              </w:rPr>
              <w:t>Link to relevant webpages</w:t>
            </w:r>
          </w:p>
        </w:tc>
        <w:tc>
          <w:tcPr>
            <w:tcW w:w="5926" w:type="dxa"/>
          </w:tcPr>
          <w:p w14:paraId="01C049F3" w14:textId="77777777" w:rsidR="0067348F" w:rsidRDefault="000F0D65" w:rsidP="00475D55">
            <w:pPr>
              <w:rPr>
                <w:rFonts w:ascii="Arial" w:hAnsi="Arial" w:cs="Arial"/>
              </w:rPr>
            </w:pPr>
            <w:hyperlink r:id="rId14" w:history="1">
              <w:r w:rsidR="009B5D38" w:rsidRPr="00610146">
                <w:rPr>
                  <w:rStyle w:val="Hyperlink"/>
                  <w:rFonts w:ascii="Arial" w:hAnsi="Arial" w:cs="Arial"/>
                </w:rPr>
                <w:t>http://www.worcsacute.nhs.uk/</w:t>
              </w:r>
            </w:hyperlink>
            <w:r w:rsidR="009B5D38">
              <w:rPr>
                <w:rFonts w:ascii="Arial" w:hAnsi="Arial" w:cs="Arial"/>
              </w:rPr>
              <w:t xml:space="preserve"> </w:t>
            </w:r>
          </w:p>
          <w:p w14:paraId="062ADB87" w14:textId="77777777" w:rsidR="00AE6F95" w:rsidRPr="00C800C6" w:rsidRDefault="00AE6F95" w:rsidP="00475D55">
            <w:pPr>
              <w:rPr>
                <w:rFonts w:ascii="Arial" w:hAnsi="Arial" w:cs="Arial"/>
              </w:rPr>
            </w:pPr>
          </w:p>
        </w:tc>
      </w:tr>
    </w:tbl>
    <w:p w14:paraId="41048667" w14:textId="77777777" w:rsidR="00125A70" w:rsidRDefault="00125A70"/>
    <w:p w14:paraId="132C04E8" w14:textId="77777777" w:rsidR="001B4C5E" w:rsidRDefault="001B4C5E"/>
    <w:p w14:paraId="64D32A87" w14:textId="77777777" w:rsidR="001B4C5E" w:rsidRDefault="001B4C5E"/>
    <w:sectPr w:rsidR="001B4C5E" w:rsidSect="00276B23">
      <w:headerReference w:type="default" r:id="rId15"/>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959A" w14:textId="77777777" w:rsidR="00E46069" w:rsidRDefault="00E46069" w:rsidP="00125A70">
      <w:pPr>
        <w:spacing w:after="0" w:line="240" w:lineRule="auto"/>
      </w:pPr>
      <w:r>
        <w:separator/>
      </w:r>
    </w:p>
  </w:endnote>
  <w:endnote w:type="continuationSeparator" w:id="0">
    <w:p w14:paraId="1A4F2C58" w14:textId="77777777" w:rsidR="00E46069" w:rsidRDefault="00E46069"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DE616" w14:textId="77777777" w:rsidR="00E46069" w:rsidRDefault="00E46069" w:rsidP="00125A70">
      <w:pPr>
        <w:spacing w:after="0" w:line="240" w:lineRule="auto"/>
      </w:pPr>
      <w:r>
        <w:separator/>
      </w:r>
    </w:p>
  </w:footnote>
  <w:footnote w:type="continuationSeparator" w:id="0">
    <w:p w14:paraId="0271205B" w14:textId="77777777" w:rsidR="00E46069" w:rsidRDefault="00E46069"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832836"/>
      <w:docPartObj>
        <w:docPartGallery w:val="Watermarks"/>
        <w:docPartUnique/>
      </w:docPartObj>
    </w:sdtPr>
    <w:sdtEndPr/>
    <w:sdtContent>
      <w:p w14:paraId="6CF2C7E3" w14:textId="77777777" w:rsidR="00125A70" w:rsidRDefault="000F0D65">
        <w:pPr>
          <w:pStyle w:val="Header"/>
        </w:pPr>
        <w:r>
          <w:rPr>
            <w:noProof/>
            <w:lang w:val="en-US" w:eastAsia="zh-TW"/>
          </w:rPr>
          <w:pict w14:anchorId="1D520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0403" o:spid="_x0000_s2053"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p w14:paraId="25054B3F" w14:textId="77777777" w:rsidR="00125A70" w:rsidRDefault="00125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FE1BC5"/>
    <w:multiLevelType w:val="hybridMultilevel"/>
    <w:tmpl w:val="1118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40483"/>
    <w:multiLevelType w:val="hybridMultilevel"/>
    <w:tmpl w:val="77C6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5565F"/>
    <w:multiLevelType w:val="hybridMultilevel"/>
    <w:tmpl w:val="83BA069C"/>
    <w:lvl w:ilvl="0" w:tplc="FA9A8EA4">
      <w:start w:val="1"/>
      <w:numFmt w:val="bullet"/>
      <w:lvlText w:val="•"/>
      <w:lvlJc w:val="left"/>
      <w:pPr>
        <w:tabs>
          <w:tab w:val="num" w:pos="720"/>
        </w:tabs>
        <w:ind w:left="720" w:hanging="360"/>
      </w:pPr>
      <w:rPr>
        <w:rFonts w:ascii="Arial" w:hAnsi="Arial" w:hint="default"/>
      </w:rPr>
    </w:lvl>
    <w:lvl w:ilvl="1" w:tplc="C3948BE2" w:tentative="1">
      <w:start w:val="1"/>
      <w:numFmt w:val="bullet"/>
      <w:lvlText w:val="•"/>
      <w:lvlJc w:val="left"/>
      <w:pPr>
        <w:tabs>
          <w:tab w:val="num" w:pos="1440"/>
        </w:tabs>
        <w:ind w:left="1440" w:hanging="360"/>
      </w:pPr>
      <w:rPr>
        <w:rFonts w:ascii="Arial" w:hAnsi="Arial" w:hint="default"/>
      </w:rPr>
    </w:lvl>
    <w:lvl w:ilvl="2" w:tplc="F230B3B4" w:tentative="1">
      <w:start w:val="1"/>
      <w:numFmt w:val="bullet"/>
      <w:lvlText w:val="•"/>
      <w:lvlJc w:val="left"/>
      <w:pPr>
        <w:tabs>
          <w:tab w:val="num" w:pos="2160"/>
        </w:tabs>
        <w:ind w:left="2160" w:hanging="360"/>
      </w:pPr>
      <w:rPr>
        <w:rFonts w:ascii="Arial" w:hAnsi="Arial" w:hint="default"/>
      </w:rPr>
    </w:lvl>
    <w:lvl w:ilvl="3" w:tplc="96A60332" w:tentative="1">
      <w:start w:val="1"/>
      <w:numFmt w:val="bullet"/>
      <w:lvlText w:val="•"/>
      <w:lvlJc w:val="left"/>
      <w:pPr>
        <w:tabs>
          <w:tab w:val="num" w:pos="2880"/>
        </w:tabs>
        <w:ind w:left="2880" w:hanging="360"/>
      </w:pPr>
      <w:rPr>
        <w:rFonts w:ascii="Arial" w:hAnsi="Arial" w:hint="default"/>
      </w:rPr>
    </w:lvl>
    <w:lvl w:ilvl="4" w:tplc="F70083F6" w:tentative="1">
      <w:start w:val="1"/>
      <w:numFmt w:val="bullet"/>
      <w:lvlText w:val="•"/>
      <w:lvlJc w:val="left"/>
      <w:pPr>
        <w:tabs>
          <w:tab w:val="num" w:pos="3600"/>
        </w:tabs>
        <w:ind w:left="3600" w:hanging="360"/>
      </w:pPr>
      <w:rPr>
        <w:rFonts w:ascii="Arial" w:hAnsi="Arial" w:hint="default"/>
      </w:rPr>
    </w:lvl>
    <w:lvl w:ilvl="5" w:tplc="F260DB9A" w:tentative="1">
      <w:start w:val="1"/>
      <w:numFmt w:val="bullet"/>
      <w:lvlText w:val="•"/>
      <w:lvlJc w:val="left"/>
      <w:pPr>
        <w:tabs>
          <w:tab w:val="num" w:pos="4320"/>
        </w:tabs>
        <w:ind w:left="4320" w:hanging="360"/>
      </w:pPr>
      <w:rPr>
        <w:rFonts w:ascii="Arial" w:hAnsi="Arial" w:hint="default"/>
      </w:rPr>
    </w:lvl>
    <w:lvl w:ilvl="6" w:tplc="63C4C030" w:tentative="1">
      <w:start w:val="1"/>
      <w:numFmt w:val="bullet"/>
      <w:lvlText w:val="•"/>
      <w:lvlJc w:val="left"/>
      <w:pPr>
        <w:tabs>
          <w:tab w:val="num" w:pos="5040"/>
        </w:tabs>
        <w:ind w:left="5040" w:hanging="360"/>
      </w:pPr>
      <w:rPr>
        <w:rFonts w:ascii="Arial" w:hAnsi="Arial" w:hint="default"/>
      </w:rPr>
    </w:lvl>
    <w:lvl w:ilvl="7" w:tplc="A7E45040" w:tentative="1">
      <w:start w:val="1"/>
      <w:numFmt w:val="bullet"/>
      <w:lvlText w:val="•"/>
      <w:lvlJc w:val="left"/>
      <w:pPr>
        <w:tabs>
          <w:tab w:val="num" w:pos="5760"/>
        </w:tabs>
        <w:ind w:left="5760" w:hanging="360"/>
      </w:pPr>
      <w:rPr>
        <w:rFonts w:ascii="Arial" w:hAnsi="Arial" w:hint="default"/>
      </w:rPr>
    </w:lvl>
    <w:lvl w:ilvl="8" w:tplc="1C8ED8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577908"/>
    <w:multiLevelType w:val="hybridMultilevel"/>
    <w:tmpl w:val="11A8D6B6"/>
    <w:lvl w:ilvl="0" w:tplc="9BD6D24E">
      <w:start w:val="1"/>
      <w:numFmt w:val="bullet"/>
      <w:lvlText w:val="•"/>
      <w:lvlJc w:val="left"/>
      <w:pPr>
        <w:tabs>
          <w:tab w:val="num" w:pos="720"/>
        </w:tabs>
        <w:ind w:left="720" w:hanging="360"/>
      </w:pPr>
      <w:rPr>
        <w:rFonts w:ascii="Arial" w:hAnsi="Arial" w:hint="default"/>
      </w:rPr>
    </w:lvl>
    <w:lvl w:ilvl="1" w:tplc="AA5C006A" w:tentative="1">
      <w:start w:val="1"/>
      <w:numFmt w:val="bullet"/>
      <w:lvlText w:val="•"/>
      <w:lvlJc w:val="left"/>
      <w:pPr>
        <w:tabs>
          <w:tab w:val="num" w:pos="1440"/>
        </w:tabs>
        <w:ind w:left="1440" w:hanging="360"/>
      </w:pPr>
      <w:rPr>
        <w:rFonts w:ascii="Arial" w:hAnsi="Arial" w:hint="default"/>
      </w:rPr>
    </w:lvl>
    <w:lvl w:ilvl="2" w:tplc="3A60EB7C" w:tentative="1">
      <w:start w:val="1"/>
      <w:numFmt w:val="bullet"/>
      <w:lvlText w:val="•"/>
      <w:lvlJc w:val="left"/>
      <w:pPr>
        <w:tabs>
          <w:tab w:val="num" w:pos="2160"/>
        </w:tabs>
        <w:ind w:left="2160" w:hanging="360"/>
      </w:pPr>
      <w:rPr>
        <w:rFonts w:ascii="Arial" w:hAnsi="Arial" w:hint="default"/>
      </w:rPr>
    </w:lvl>
    <w:lvl w:ilvl="3" w:tplc="8CB8EA9E" w:tentative="1">
      <w:start w:val="1"/>
      <w:numFmt w:val="bullet"/>
      <w:lvlText w:val="•"/>
      <w:lvlJc w:val="left"/>
      <w:pPr>
        <w:tabs>
          <w:tab w:val="num" w:pos="2880"/>
        </w:tabs>
        <w:ind w:left="2880" w:hanging="360"/>
      </w:pPr>
      <w:rPr>
        <w:rFonts w:ascii="Arial" w:hAnsi="Arial" w:hint="default"/>
      </w:rPr>
    </w:lvl>
    <w:lvl w:ilvl="4" w:tplc="6EAE6D64" w:tentative="1">
      <w:start w:val="1"/>
      <w:numFmt w:val="bullet"/>
      <w:lvlText w:val="•"/>
      <w:lvlJc w:val="left"/>
      <w:pPr>
        <w:tabs>
          <w:tab w:val="num" w:pos="3600"/>
        </w:tabs>
        <w:ind w:left="3600" w:hanging="360"/>
      </w:pPr>
      <w:rPr>
        <w:rFonts w:ascii="Arial" w:hAnsi="Arial" w:hint="default"/>
      </w:rPr>
    </w:lvl>
    <w:lvl w:ilvl="5" w:tplc="1450C7EE" w:tentative="1">
      <w:start w:val="1"/>
      <w:numFmt w:val="bullet"/>
      <w:lvlText w:val="•"/>
      <w:lvlJc w:val="left"/>
      <w:pPr>
        <w:tabs>
          <w:tab w:val="num" w:pos="4320"/>
        </w:tabs>
        <w:ind w:left="4320" w:hanging="360"/>
      </w:pPr>
      <w:rPr>
        <w:rFonts w:ascii="Arial" w:hAnsi="Arial" w:hint="default"/>
      </w:rPr>
    </w:lvl>
    <w:lvl w:ilvl="6" w:tplc="A71EBF6A" w:tentative="1">
      <w:start w:val="1"/>
      <w:numFmt w:val="bullet"/>
      <w:lvlText w:val="•"/>
      <w:lvlJc w:val="left"/>
      <w:pPr>
        <w:tabs>
          <w:tab w:val="num" w:pos="5040"/>
        </w:tabs>
        <w:ind w:left="5040" w:hanging="360"/>
      </w:pPr>
      <w:rPr>
        <w:rFonts w:ascii="Arial" w:hAnsi="Arial" w:hint="default"/>
      </w:rPr>
    </w:lvl>
    <w:lvl w:ilvl="7" w:tplc="D99E253A" w:tentative="1">
      <w:start w:val="1"/>
      <w:numFmt w:val="bullet"/>
      <w:lvlText w:val="•"/>
      <w:lvlJc w:val="left"/>
      <w:pPr>
        <w:tabs>
          <w:tab w:val="num" w:pos="5760"/>
        </w:tabs>
        <w:ind w:left="5760" w:hanging="360"/>
      </w:pPr>
      <w:rPr>
        <w:rFonts w:ascii="Arial" w:hAnsi="Arial" w:hint="default"/>
      </w:rPr>
    </w:lvl>
    <w:lvl w:ilvl="8" w:tplc="761EBA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70"/>
    <w:rsid w:val="00034BD4"/>
    <w:rsid w:val="00064E38"/>
    <w:rsid w:val="000937EA"/>
    <w:rsid w:val="00095CD3"/>
    <w:rsid w:val="000A7957"/>
    <w:rsid w:val="000F0D65"/>
    <w:rsid w:val="001068DD"/>
    <w:rsid w:val="00125A70"/>
    <w:rsid w:val="001456F1"/>
    <w:rsid w:val="00157668"/>
    <w:rsid w:val="00171167"/>
    <w:rsid w:val="00190592"/>
    <w:rsid w:val="001A3495"/>
    <w:rsid w:val="001B4C5E"/>
    <w:rsid w:val="002110E5"/>
    <w:rsid w:val="00276B23"/>
    <w:rsid w:val="002807F5"/>
    <w:rsid w:val="00321BFA"/>
    <w:rsid w:val="00386EEC"/>
    <w:rsid w:val="003A1FE9"/>
    <w:rsid w:val="003F78DD"/>
    <w:rsid w:val="003F7C54"/>
    <w:rsid w:val="00413DE4"/>
    <w:rsid w:val="00457420"/>
    <w:rsid w:val="00470A1D"/>
    <w:rsid w:val="00475D55"/>
    <w:rsid w:val="004A579F"/>
    <w:rsid w:val="004D3BBB"/>
    <w:rsid w:val="00583B8A"/>
    <w:rsid w:val="005A0D80"/>
    <w:rsid w:val="00630F52"/>
    <w:rsid w:val="0067348F"/>
    <w:rsid w:val="0068081E"/>
    <w:rsid w:val="006A34AA"/>
    <w:rsid w:val="006A7D50"/>
    <w:rsid w:val="006B160F"/>
    <w:rsid w:val="006B3B62"/>
    <w:rsid w:val="006C4CFA"/>
    <w:rsid w:val="00702C52"/>
    <w:rsid w:val="00743759"/>
    <w:rsid w:val="007442EA"/>
    <w:rsid w:val="007951BB"/>
    <w:rsid w:val="007D2AFC"/>
    <w:rsid w:val="007E28E4"/>
    <w:rsid w:val="00815759"/>
    <w:rsid w:val="008179FE"/>
    <w:rsid w:val="008568CA"/>
    <w:rsid w:val="008A0743"/>
    <w:rsid w:val="008F060B"/>
    <w:rsid w:val="008F758E"/>
    <w:rsid w:val="00903A71"/>
    <w:rsid w:val="00942503"/>
    <w:rsid w:val="00943250"/>
    <w:rsid w:val="00944C0F"/>
    <w:rsid w:val="009B5D38"/>
    <w:rsid w:val="00A16475"/>
    <w:rsid w:val="00A569F9"/>
    <w:rsid w:val="00AD1951"/>
    <w:rsid w:val="00AE6F95"/>
    <w:rsid w:val="00AE79AB"/>
    <w:rsid w:val="00B04A28"/>
    <w:rsid w:val="00B065A2"/>
    <w:rsid w:val="00B26BCF"/>
    <w:rsid w:val="00B668A0"/>
    <w:rsid w:val="00B76BB1"/>
    <w:rsid w:val="00BA1DBE"/>
    <w:rsid w:val="00BC13D0"/>
    <w:rsid w:val="00BE4FB0"/>
    <w:rsid w:val="00C035C4"/>
    <w:rsid w:val="00C800C6"/>
    <w:rsid w:val="00C9269C"/>
    <w:rsid w:val="00D01DD2"/>
    <w:rsid w:val="00D60ED6"/>
    <w:rsid w:val="00D75978"/>
    <w:rsid w:val="00DE1FB7"/>
    <w:rsid w:val="00E2732F"/>
    <w:rsid w:val="00E46069"/>
    <w:rsid w:val="00EA7A99"/>
    <w:rsid w:val="00EB43C8"/>
    <w:rsid w:val="00EC3C9D"/>
    <w:rsid w:val="00F078BE"/>
    <w:rsid w:val="00F417FC"/>
    <w:rsid w:val="00F82087"/>
    <w:rsid w:val="00F8683A"/>
    <w:rsid w:val="00FA365C"/>
    <w:rsid w:val="75EB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860858D"/>
  <w15:docId w15:val="{CDF80090-F0BD-4320-B93D-D51E2F8A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customStyle="1" w:styleId="Default">
    <w:name w:val="Default"/>
    <w:rsid w:val="00D75978"/>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9B5D38"/>
  </w:style>
  <w:style w:type="character" w:styleId="Strong">
    <w:name w:val="Strong"/>
    <w:basedOn w:val="DefaultParagraphFont"/>
    <w:uiPriority w:val="22"/>
    <w:qFormat/>
    <w:rsid w:val="007E28E4"/>
    <w:rPr>
      <w:b/>
      <w:bCs/>
    </w:rPr>
  </w:style>
  <w:style w:type="character" w:customStyle="1" w:styleId="apple-converted-space">
    <w:name w:val="apple-converted-space"/>
    <w:basedOn w:val="DefaultParagraphFont"/>
    <w:rsid w:val="007E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rrie.dobson@worcsacute.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tahir.rahman3@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wall3@nhs.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csacut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D0CC-F468-43D5-B8DC-E9BE9CE74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C719A-B0AF-4C63-AB42-9670D17AB7AC}">
  <ds:schemaRefs>
    <ds:schemaRef ds:uri="http://schemas.microsoft.com/office/2006/documentManagement/types"/>
    <ds:schemaRef ds:uri="http://purl.org/dc/terms/"/>
    <ds:schemaRef ds:uri="http://schemas.openxmlformats.org/package/2006/metadata/core-properties"/>
    <ds:schemaRef ds:uri="c248faf9-7753-48a2-a0bf-d569a02bcd24"/>
    <ds:schemaRef ds:uri="http://purl.org/dc/dcmitype/"/>
    <ds:schemaRef ds:uri="http://schemas.microsoft.com/office/infopath/2007/PartnerControls"/>
    <ds:schemaRef ds:uri="http://purl.org/dc/elements/1.1/"/>
    <ds:schemaRef ds:uri="http://schemas.microsoft.com/office/2006/metadata/properties"/>
    <ds:schemaRef ds:uri="6bd376b4-27f1-4b55-b77e-1afec871a219"/>
    <ds:schemaRef ds:uri="http://www.w3.org/XML/1998/namespace"/>
  </ds:schemaRefs>
</ds:datastoreItem>
</file>

<file path=customXml/itemProps3.xml><?xml version="1.0" encoding="utf-8"?>
<ds:datastoreItem xmlns:ds="http://schemas.openxmlformats.org/officeDocument/2006/customXml" ds:itemID="{69D92FB6-E1A4-464F-B151-ABB8BDEDFB2F}">
  <ds:schemaRefs>
    <ds:schemaRef ds:uri="http://schemas.microsoft.com/sharepoint/v3/contenttype/forms"/>
  </ds:schemaRefs>
</ds:datastoreItem>
</file>

<file path=customXml/itemProps4.xml><?xml version="1.0" encoding="utf-8"?>
<ds:datastoreItem xmlns:ds="http://schemas.openxmlformats.org/officeDocument/2006/customXml" ds:itemID="{1E034691-2122-46B2-A432-39A86B6A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Lee Baglin</cp:lastModifiedBy>
  <cp:revision>2</cp:revision>
  <dcterms:created xsi:type="dcterms:W3CDTF">2019-01-28T14:36:00Z</dcterms:created>
  <dcterms:modified xsi:type="dcterms:W3CDTF">2019-01-28T14:36:00Z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3" name="FileLeafRef">
    <vt:lpwstr>DCT1 HEE West Midlands - Worcestershire Acute Hospitals 1.docx</vt:lpwstr>
  </property>
</Properties>
</file>